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B853" w14:textId="77777777" w:rsidR="002E706A" w:rsidRPr="008E643E" w:rsidRDefault="002E706A" w:rsidP="002E706A">
      <w:pPr>
        <w:spacing w:after="0" w:line="240" w:lineRule="auto"/>
        <w:rPr>
          <w:rFonts w:cs="Helvetica"/>
          <w:b/>
          <w:u w:val="single"/>
          <w:shd w:val="clear" w:color="auto" w:fill="FFFFFF"/>
        </w:rPr>
      </w:pPr>
      <w:r w:rsidRPr="008E643E">
        <w:rPr>
          <w:rFonts w:cs="Helvetica"/>
          <w:b/>
          <w:u w:val="single"/>
          <w:shd w:val="clear" w:color="auto" w:fill="FFFFFF"/>
        </w:rPr>
        <w:t>FOR IMMEDIATE RELEASE</w:t>
      </w:r>
    </w:p>
    <w:p w14:paraId="16D6340D" w14:textId="77777777" w:rsidR="002E706A" w:rsidRDefault="002E706A" w:rsidP="002E706A">
      <w:pPr>
        <w:spacing w:after="0" w:line="240" w:lineRule="auto"/>
        <w:rPr>
          <w:rFonts w:cs="Helvetica"/>
          <w:b/>
          <w:shd w:val="clear" w:color="auto" w:fill="FFFFFF"/>
        </w:rPr>
      </w:pPr>
    </w:p>
    <w:p w14:paraId="32979FC7" w14:textId="77777777" w:rsidR="002E706A" w:rsidRDefault="002E706A" w:rsidP="002E706A">
      <w:pPr>
        <w:spacing w:after="0" w:line="240" w:lineRule="auto"/>
        <w:rPr>
          <w:rFonts w:cs="Helvetica"/>
          <w:shd w:val="clear" w:color="auto" w:fill="FFFFFF"/>
        </w:rPr>
      </w:pPr>
      <w:r w:rsidRPr="00F3307F">
        <w:rPr>
          <w:rFonts w:cs="Helvetica"/>
          <w:b/>
          <w:shd w:val="clear" w:color="auto" w:fill="FFFFFF"/>
        </w:rPr>
        <w:t>CONTACT:</w:t>
      </w:r>
      <w:r>
        <w:rPr>
          <w:rFonts w:cs="Helvetica"/>
          <w:shd w:val="clear" w:color="auto" w:fill="FFFFFF"/>
        </w:rPr>
        <w:tab/>
        <w:t xml:space="preserve">Rubenstein </w:t>
      </w:r>
    </w:p>
    <w:p w14:paraId="5ED03609" w14:textId="3A0A1F6B" w:rsidR="00EC6A36" w:rsidRDefault="00EC6A36" w:rsidP="002E706A">
      <w:pPr>
        <w:spacing w:after="0" w:line="240" w:lineRule="auto"/>
        <w:rPr>
          <w:rFonts w:cs="Helvetica"/>
          <w:shd w:val="clear" w:color="auto" w:fill="FFFFFF"/>
        </w:rPr>
      </w:pPr>
      <w:r>
        <w:rPr>
          <w:rFonts w:cs="Helvetica"/>
          <w:shd w:val="clear" w:color="auto" w:fill="FFFFFF"/>
        </w:rPr>
        <w:tab/>
      </w:r>
      <w:r>
        <w:rPr>
          <w:rFonts w:cs="Helvetica"/>
          <w:shd w:val="clear" w:color="auto" w:fill="FFFFFF"/>
        </w:rPr>
        <w:tab/>
        <w:t>Barbara Wagner</w:t>
      </w:r>
    </w:p>
    <w:p w14:paraId="6B1C5C34" w14:textId="7D560985" w:rsidR="00EC6A36" w:rsidRDefault="00EC6A36" w:rsidP="002E706A">
      <w:pPr>
        <w:spacing w:after="0" w:line="240" w:lineRule="auto"/>
        <w:rPr>
          <w:rFonts w:cs="Helvetica"/>
          <w:shd w:val="clear" w:color="auto" w:fill="FFFFFF"/>
        </w:rPr>
      </w:pPr>
      <w:r>
        <w:rPr>
          <w:rFonts w:cs="Helvetica"/>
          <w:shd w:val="clear" w:color="auto" w:fill="FFFFFF"/>
        </w:rPr>
        <w:tab/>
      </w:r>
      <w:r>
        <w:rPr>
          <w:rFonts w:cs="Helvetica"/>
          <w:shd w:val="clear" w:color="auto" w:fill="FFFFFF"/>
        </w:rPr>
        <w:tab/>
        <w:t xml:space="preserve">212-843-8035; </w:t>
      </w:r>
      <w:hyperlink r:id="rId7" w:history="1">
        <w:r w:rsidRPr="00BD5B97">
          <w:rPr>
            <w:rStyle w:val="Hyperlink"/>
            <w:rFonts w:cs="Helvetica"/>
            <w:shd w:val="clear" w:color="auto" w:fill="FFFFFF"/>
          </w:rPr>
          <w:t>bwagner@Rubenstein.com</w:t>
        </w:r>
      </w:hyperlink>
      <w:r>
        <w:rPr>
          <w:rFonts w:cs="Helvetica"/>
          <w:shd w:val="clear" w:color="auto" w:fill="FFFFFF"/>
        </w:rPr>
        <w:t xml:space="preserve"> </w:t>
      </w:r>
    </w:p>
    <w:p w14:paraId="1A1BD66E" w14:textId="68B82967" w:rsidR="002E706A" w:rsidRDefault="002E706A" w:rsidP="002E706A">
      <w:pPr>
        <w:spacing w:after="0" w:line="240" w:lineRule="auto"/>
        <w:ind w:left="720" w:firstLine="720"/>
        <w:rPr>
          <w:rStyle w:val="Hyperlink"/>
          <w:rFonts w:cs="Helvetica"/>
          <w:shd w:val="clear" w:color="auto" w:fill="FFFFFF"/>
        </w:rPr>
      </w:pPr>
    </w:p>
    <w:p w14:paraId="037BD17B" w14:textId="19C2453E" w:rsidR="002E706A" w:rsidRDefault="00E40167" w:rsidP="002E706A">
      <w:pPr>
        <w:spacing w:after="0" w:line="240" w:lineRule="auto"/>
        <w:jc w:val="center"/>
        <w:rPr>
          <w:rFonts w:cs="Helvetica"/>
          <w:b/>
          <w:shd w:val="clear" w:color="auto" w:fill="FFFFFF"/>
        </w:rPr>
      </w:pPr>
      <w:r>
        <w:rPr>
          <w:rFonts w:cs="Helvetica"/>
          <w:b/>
          <w:shd w:val="clear" w:color="auto" w:fill="FFFFFF"/>
        </w:rPr>
        <w:t>BUILDING AN ECOSYSTEM OF WELL</w:t>
      </w:r>
      <w:r w:rsidR="00C50763">
        <w:rPr>
          <w:rFonts w:cs="Helvetica"/>
          <w:b/>
          <w:shd w:val="clear" w:color="auto" w:fill="FFFFFF"/>
        </w:rPr>
        <w:t>BEING</w:t>
      </w:r>
      <w:r w:rsidR="002E706A">
        <w:rPr>
          <w:rFonts w:cs="Helvetica"/>
          <w:b/>
          <w:shd w:val="clear" w:color="auto" w:fill="FFFFFF"/>
        </w:rPr>
        <w:t xml:space="preserve"> TO BE FOCUS OF</w:t>
      </w:r>
      <w:r w:rsidR="002E706A" w:rsidRPr="00B0099B">
        <w:rPr>
          <w:rFonts w:cs="Helvetica"/>
          <w:b/>
          <w:shd w:val="clear" w:color="auto" w:fill="FFFFFF"/>
        </w:rPr>
        <w:t xml:space="preserve"> </w:t>
      </w:r>
    </w:p>
    <w:p w14:paraId="4020092A" w14:textId="35AE9704" w:rsidR="002E706A" w:rsidRPr="00B0099B" w:rsidRDefault="001E3994" w:rsidP="002E706A">
      <w:pPr>
        <w:spacing w:after="0" w:line="240" w:lineRule="auto"/>
        <w:jc w:val="center"/>
        <w:rPr>
          <w:rFonts w:cs="Helvetica"/>
          <w:b/>
          <w:shd w:val="clear" w:color="auto" w:fill="FFFFFF"/>
        </w:rPr>
      </w:pPr>
      <w:r>
        <w:rPr>
          <w:rFonts w:cs="Helvetica"/>
          <w:b/>
          <w:shd w:val="clear" w:color="auto" w:fill="FFFFFF"/>
        </w:rPr>
        <w:t>SEVENTH ANNUAL</w:t>
      </w:r>
      <w:r w:rsidRPr="00B0099B">
        <w:rPr>
          <w:rFonts w:cs="Helvetica"/>
          <w:b/>
          <w:shd w:val="clear" w:color="auto" w:fill="FFFFFF"/>
        </w:rPr>
        <w:t xml:space="preserve"> </w:t>
      </w:r>
      <w:r w:rsidR="002E706A" w:rsidRPr="00B0099B">
        <w:rPr>
          <w:rFonts w:cs="Helvetica"/>
          <w:b/>
          <w:shd w:val="clear" w:color="auto" w:fill="FFFFFF"/>
        </w:rPr>
        <w:t>LAKE NONA IMPACT FORUM</w:t>
      </w:r>
      <w:r w:rsidR="002E706A">
        <w:rPr>
          <w:rFonts w:cs="Helvetica"/>
          <w:b/>
          <w:shd w:val="clear" w:color="auto" w:fill="FFFFFF"/>
        </w:rPr>
        <w:t xml:space="preserve"> </w:t>
      </w:r>
      <w:r w:rsidR="00A104E6">
        <w:rPr>
          <w:rFonts w:cs="Helvetica"/>
          <w:b/>
          <w:shd w:val="clear" w:color="auto" w:fill="FFFFFF"/>
        </w:rPr>
        <w:t xml:space="preserve">IN </w:t>
      </w:r>
      <w:r w:rsidR="00F647C2">
        <w:rPr>
          <w:rFonts w:cs="Helvetica"/>
          <w:b/>
          <w:shd w:val="clear" w:color="auto" w:fill="FFFFFF"/>
        </w:rPr>
        <w:t>ORLANDO</w:t>
      </w:r>
      <w:r w:rsidR="00A104E6">
        <w:rPr>
          <w:rFonts w:cs="Helvetica"/>
          <w:b/>
          <w:shd w:val="clear" w:color="auto" w:fill="FFFFFF"/>
        </w:rPr>
        <w:t>, FLORIDA</w:t>
      </w:r>
    </w:p>
    <w:p w14:paraId="280C73EA" w14:textId="77777777" w:rsidR="002E706A" w:rsidRPr="00B0099B" w:rsidRDefault="002E706A" w:rsidP="002E706A">
      <w:pPr>
        <w:spacing w:after="0" w:line="240" w:lineRule="auto"/>
        <w:rPr>
          <w:rFonts w:cs="Helvetica"/>
          <w:b/>
          <w:shd w:val="clear" w:color="auto" w:fill="FFFFFF"/>
        </w:rPr>
      </w:pPr>
    </w:p>
    <w:p w14:paraId="4D971A67" w14:textId="1747798B" w:rsidR="004850B3" w:rsidRPr="004850B3" w:rsidRDefault="002E706A" w:rsidP="00505496">
      <w:pPr>
        <w:pStyle w:val="ListParagraph"/>
        <w:spacing w:after="0"/>
        <w:ind w:left="1080"/>
        <w:jc w:val="center"/>
        <w:rPr>
          <w:rFonts w:cs="Arial"/>
          <w:b/>
          <w:i/>
          <w:shd w:val="clear" w:color="auto" w:fill="FFFFFF"/>
        </w:rPr>
      </w:pPr>
      <w:r w:rsidRPr="004850B3">
        <w:rPr>
          <w:rFonts w:cs="Arial"/>
          <w:b/>
          <w:i/>
          <w:shd w:val="clear" w:color="auto" w:fill="FFFFFF"/>
        </w:rPr>
        <w:t>Terrestrial Applications of Space Medicine, Mind/Body Strategies to Unleash Human Potential</w:t>
      </w:r>
      <w:r w:rsidR="009D4FCA">
        <w:rPr>
          <w:rFonts w:cs="Arial"/>
          <w:b/>
          <w:i/>
          <w:shd w:val="clear" w:color="auto" w:fill="FFFFFF"/>
        </w:rPr>
        <w:t>;</w:t>
      </w:r>
      <w:r w:rsidR="004850B3" w:rsidRPr="004850B3">
        <w:rPr>
          <w:rFonts w:cs="Arial"/>
          <w:b/>
          <w:i/>
          <w:shd w:val="clear" w:color="auto" w:fill="FFFFFF"/>
        </w:rPr>
        <w:t xml:space="preserve"> </w:t>
      </w:r>
      <w:r w:rsidRPr="004850B3">
        <w:rPr>
          <w:rFonts w:cs="Arial"/>
          <w:b/>
          <w:i/>
          <w:shd w:val="clear" w:color="auto" w:fill="FFFFFF"/>
        </w:rPr>
        <w:t>Music</w:t>
      </w:r>
      <w:r w:rsidR="003E605A" w:rsidRPr="004850B3">
        <w:rPr>
          <w:rFonts w:cs="Arial"/>
          <w:b/>
          <w:i/>
          <w:shd w:val="clear" w:color="auto" w:fill="FFFFFF"/>
        </w:rPr>
        <w:t xml:space="preserve">, Culture, </w:t>
      </w:r>
      <w:r w:rsidR="009D4FCA">
        <w:rPr>
          <w:rFonts w:cs="Arial"/>
          <w:b/>
          <w:i/>
          <w:shd w:val="clear" w:color="auto" w:fill="FFFFFF"/>
        </w:rPr>
        <w:t>Plant-Based Eating</w:t>
      </w:r>
      <w:r w:rsidR="003E605A" w:rsidRPr="004850B3">
        <w:rPr>
          <w:rFonts w:cs="Arial"/>
          <w:b/>
          <w:i/>
          <w:shd w:val="clear" w:color="auto" w:fill="FFFFFF"/>
        </w:rPr>
        <w:t>, Sports, Human Perfo</w:t>
      </w:r>
      <w:r w:rsidR="004850B3" w:rsidRPr="004850B3">
        <w:rPr>
          <w:rFonts w:cs="Arial"/>
          <w:b/>
          <w:i/>
          <w:shd w:val="clear" w:color="auto" w:fill="FFFFFF"/>
        </w:rPr>
        <w:t xml:space="preserve">rmance and Medicine </w:t>
      </w:r>
      <w:r w:rsidRPr="004850B3">
        <w:rPr>
          <w:rFonts w:cs="Arial"/>
          <w:b/>
          <w:i/>
          <w:shd w:val="clear" w:color="auto" w:fill="FFFFFF"/>
        </w:rPr>
        <w:t>to be Explored</w:t>
      </w:r>
    </w:p>
    <w:p w14:paraId="05977F2F" w14:textId="06FCF91F" w:rsidR="002E706A" w:rsidRPr="004850B3" w:rsidRDefault="002E706A" w:rsidP="00071B05">
      <w:pPr>
        <w:pStyle w:val="ListParagraph"/>
        <w:spacing w:after="0"/>
        <w:jc w:val="center"/>
        <w:rPr>
          <w:rFonts w:ascii="Arial" w:hAnsi="Arial" w:cs="Arial"/>
          <w:b/>
          <w:i/>
          <w:shd w:val="clear" w:color="auto" w:fill="FFFFFF"/>
        </w:rPr>
      </w:pPr>
      <w:r w:rsidRPr="004850B3">
        <w:rPr>
          <w:rFonts w:cs="Helvetica"/>
          <w:b/>
          <w:i/>
          <w:shd w:val="clear" w:color="auto" w:fill="FFFFFF"/>
        </w:rPr>
        <w:t>Speakers include Ren</w:t>
      </w:r>
      <w:r w:rsidR="00071B05">
        <w:rPr>
          <w:rFonts w:cs="Helvetica"/>
          <w:b/>
          <w:i/>
          <w:shd w:val="clear" w:color="auto" w:fill="FFFFFF"/>
        </w:rPr>
        <w:t>é</w:t>
      </w:r>
      <w:r w:rsidRPr="004850B3">
        <w:rPr>
          <w:rFonts w:cs="Helvetica"/>
          <w:b/>
          <w:i/>
          <w:shd w:val="clear" w:color="auto" w:fill="FFFFFF"/>
        </w:rPr>
        <w:t>e Fleming, Grant Hill, Alice Walton, Steve Case, Michael Lopez-Alegri</w:t>
      </w:r>
      <w:r w:rsidR="00351482">
        <w:rPr>
          <w:rFonts w:cs="Helvetica"/>
          <w:b/>
          <w:i/>
          <w:shd w:val="clear" w:color="auto" w:fill="FFFFFF"/>
        </w:rPr>
        <w:t>a</w:t>
      </w:r>
      <w:r w:rsidRPr="004850B3">
        <w:rPr>
          <w:rFonts w:cs="Helvetica"/>
          <w:b/>
          <w:i/>
          <w:shd w:val="clear" w:color="auto" w:fill="FFFFFF"/>
        </w:rPr>
        <w:t xml:space="preserve">, Deepak Chopra and </w:t>
      </w:r>
      <w:r w:rsidR="00EC6A36">
        <w:rPr>
          <w:rFonts w:cs="Helvetica"/>
          <w:b/>
          <w:i/>
          <w:shd w:val="clear" w:color="auto" w:fill="FFFFFF"/>
        </w:rPr>
        <w:t>Norman</w:t>
      </w:r>
      <w:r w:rsidRPr="004850B3">
        <w:rPr>
          <w:rFonts w:cs="Helvetica"/>
          <w:b/>
          <w:i/>
          <w:shd w:val="clear" w:color="auto" w:fill="FFFFFF"/>
        </w:rPr>
        <w:t xml:space="preserve"> </w:t>
      </w:r>
      <w:r w:rsidR="00C7395E">
        <w:rPr>
          <w:rFonts w:cs="Helvetica"/>
          <w:b/>
          <w:i/>
          <w:shd w:val="clear" w:color="auto" w:fill="FFFFFF"/>
        </w:rPr>
        <w:t xml:space="preserve">E. </w:t>
      </w:r>
      <w:r w:rsidRPr="004850B3">
        <w:rPr>
          <w:rFonts w:cs="Helvetica"/>
          <w:b/>
          <w:i/>
          <w:shd w:val="clear" w:color="auto" w:fill="FFFFFF"/>
        </w:rPr>
        <w:t>Sharpless</w:t>
      </w:r>
      <w:r w:rsidR="00C7395E">
        <w:rPr>
          <w:rFonts w:ascii="Arial" w:hAnsi="Arial" w:cs="Arial"/>
          <w:b/>
          <w:i/>
          <w:shd w:val="clear" w:color="auto" w:fill="FFFFFF"/>
        </w:rPr>
        <w:t xml:space="preserve">, </w:t>
      </w:r>
      <w:r w:rsidR="00C7395E" w:rsidRPr="00C7395E">
        <w:rPr>
          <w:rFonts w:cs="Arial"/>
          <w:b/>
          <w:i/>
          <w:shd w:val="clear" w:color="auto" w:fill="FFFFFF"/>
        </w:rPr>
        <w:t>MD</w:t>
      </w:r>
    </w:p>
    <w:p w14:paraId="1FF6E0A7" w14:textId="77777777" w:rsidR="002E706A" w:rsidRPr="00B0099B" w:rsidRDefault="002E706A" w:rsidP="002E706A">
      <w:pPr>
        <w:pStyle w:val="ListParagraph"/>
        <w:spacing w:after="0"/>
        <w:jc w:val="center"/>
        <w:rPr>
          <w:rFonts w:cs="Helvetica"/>
          <w:b/>
          <w:shd w:val="clear" w:color="auto" w:fill="FFFFFF"/>
        </w:rPr>
      </w:pPr>
    </w:p>
    <w:p w14:paraId="5D153CF1" w14:textId="42E6AE70" w:rsidR="00582995" w:rsidRPr="00783359" w:rsidRDefault="002E706A" w:rsidP="002E706A">
      <w:pPr>
        <w:rPr>
          <w:rFonts w:ascii="Calibri" w:hAnsi="Calibri" w:cs="Helvetica"/>
          <w:color w:val="000000" w:themeColor="text1"/>
          <w:shd w:val="clear" w:color="auto" w:fill="FFFFFF"/>
        </w:rPr>
      </w:pPr>
      <w:r w:rsidRPr="00B0099B">
        <w:rPr>
          <w:rFonts w:cs="Helvetica"/>
          <w:shd w:val="clear" w:color="auto" w:fill="FFFFFF"/>
        </w:rPr>
        <w:t>(Lake Nona, Orlando, Fla;</w:t>
      </w:r>
      <w:r w:rsidRPr="00B0099B">
        <w:rPr>
          <w:rFonts w:ascii="Arial" w:hAnsi="Arial" w:cs="Arial"/>
          <w:shd w:val="clear" w:color="auto" w:fill="FFFFFF"/>
        </w:rPr>
        <w:t xml:space="preserve"> </w:t>
      </w:r>
      <w:r>
        <w:rPr>
          <w:rFonts w:cs="Arial"/>
          <w:shd w:val="clear" w:color="auto" w:fill="FFFFFF"/>
        </w:rPr>
        <w:t>Feb</w:t>
      </w:r>
      <w:r w:rsidR="00E868DA">
        <w:rPr>
          <w:rFonts w:cs="Arial"/>
          <w:shd w:val="clear" w:color="auto" w:fill="FFFFFF"/>
        </w:rPr>
        <w:t>.</w:t>
      </w:r>
      <w:r w:rsidR="00077BC3">
        <w:rPr>
          <w:rFonts w:cs="Arial"/>
          <w:shd w:val="clear" w:color="auto" w:fill="FFFFFF"/>
        </w:rPr>
        <w:t xml:space="preserve"> 14</w:t>
      </w:r>
      <w:r>
        <w:rPr>
          <w:rFonts w:cs="Arial"/>
          <w:shd w:val="clear" w:color="auto" w:fill="FFFFFF"/>
        </w:rPr>
        <w:t>, 2019</w:t>
      </w:r>
      <w:r w:rsidRPr="00B0099B">
        <w:rPr>
          <w:rFonts w:cs="Helvetica"/>
          <w:shd w:val="clear" w:color="auto" w:fill="FFFFFF"/>
        </w:rPr>
        <w:t xml:space="preserve">) </w:t>
      </w:r>
      <w:r>
        <w:rPr>
          <w:rFonts w:cs="Helvetica"/>
          <w:shd w:val="clear" w:color="auto" w:fill="FFFFFF"/>
        </w:rPr>
        <w:t>–</w:t>
      </w:r>
      <w:r w:rsidRPr="00B0099B">
        <w:rPr>
          <w:rFonts w:cs="Helvetica"/>
          <w:shd w:val="clear" w:color="auto" w:fill="FFFFFF"/>
        </w:rPr>
        <w:t xml:space="preserve"> </w:t>
      </w:r>
      <w:r>
        <w:rPr>
          <w:rFonts w:cs="Helvetica"/>
          <w:shd w:val="clear" w:color="auto" w:fill="FFFFFF"/>
        </w:rPr>
        <w:t xml:space="preserve">More than </w:t>
      </w:r>
      <w:r w:rsidRPr="00B0099B">
        <w:rPr>
          <w:rFonts w:cs="Helvetica"/>
          <w:shd w:val="clear" w:color="auto" w:fill="FFFFFF"/>
        </w:rPr>
        <w:t xml:space="preserve">250 of the nation’s </w:t>
      </w:r>
      <w:r>
        <w:rPr>
          <w:rFonts w:cs="Helvetica"/>
          <w:shd w:val="clear" w:color="auto" w:fill="FFFFFF"/>
        </w:rPr>
        <w:t>leading</w:t>
      </w:r>
      <w:r w:rsidRPr="00B0099B">
        <w:rPr>
          <w:rFonts w:cs="Helvetica"/>
          <w:shd w:val="clear" w:color="auto" w:fill="FFFFFF"/>
        </w:rPr>
        <w:t xml:space="preserve"> health care</w:t>
      </w:r>
      <w:r>
        <w:rPr>
          <w:rFonts w:cs="Helvetica"/>
          <w:shd w:val="clear" w:color="auto" w:fill="FFFFFF"/>
        </w:rPr>
        <w:t xml:space="preserve"> </w:t>
      </w:r>
      <w:r w:rsidRPr="00B0099B">
        <w:rPr>
          <w:rFonts w:cs="Helvetica"/>
          <w:shd w:val="clear" w:color="auto" w:fill="FFFFFF"/>
        </w:rPr>
        <w:t xml:space="preserve">entrepreneurs and innovators, </w:t>
      </w:r>
      <w:r>
        <w:rPr>
          <w:rFonts w:cs="Helvetica"/>
          <w:shd w:val="clear" w:color="auto" w:fill="FFFFFF"/>
        </w:rPr>
        <w:t xml:space="preserve">academics, </w:t>
      </w:r>
      <w:r w:rsidRPr="00B0099B">
        <w:rPr>
          <w:rFonts w:cs="Helvetica"/>
          <w:shd w:val="clear" w:color="auto" w:fill="FFFFFF"/>
        </w:rPr>
        <w:t>government officials</w:t>
      </w:r>
      <w:r w:rsidR="002677B8">
        <w:rPr>
          <w:rFonts w:cs="Helvetica"/>
          <w:shd w:val="clear" w:color="auto" w:fill="FFFFFF"/>
        </w:rPr>
        <w:t xml:space="preserve">, cultural ambassadors, sports figures and </w:t>
      </w:r>
      <w:r w:rsidRPr="00B0099B">
        <w:rPr>
          <w:rFonts w:cs="Helvetica"/>
          <w:shd w:val="clear" w:color="auto" w:fill="FFFFFF"/>
        </w:rPr>
        <w:t xml:space="preserve">other thought leaders will </w:t>
      </w:r>
      <w:r>
        <w:rPr>
          <w:rFonts w:cs="Helvetica"/>
          <w:shd w:val="clear" w:color="auto" w:fill="FFFFFF"/>
        </w:rPr>
        <w:t xml:space="preserve">explore, discuss and </w:t>
      </w:r>
      <w:r w:rsidRPr="00B0099B">
        <w:rPr>
          <w:rFonts w:cs="Helvetica"/>
          <w:shd w:val="clear" w:color="auto" w:fill="FFFFFF"/>
        </w:rPr>
        <w:t xml:space="preserve">develop solutions </w:t>
      </w:r>
      <w:r>
        <w:rPr>
          <w:rFonts w:cs="Helvetica"/>
          <w:shd w:val="clear" w:color="auto" w:fill="FFFFFF"/>
        </w:rPr>
        <w:t>to improve global approaches to</w:t>
      </w:r>
      <w:r w:rsidR="00E712AC">
        <w:rPr>
          <w:rFonts w:cs="Helvetica"/>
          <w:shd w:val="clear" w:color="auto" w:fill="FFFFFF"/>
        </w:rPr>
        <w:t xml:space="preserve"> </w:t>
      </w:r>
      <w:r>
        <w:rPr>
          <w:rFonts w:cs="Helvetica"/>
          <w:shd w:val="clear" w:color="auto" w:fill="FFFFFF"/>
        </w:rPr>
        <w:t>enhancing wellbeing and health at the 2019</w:t>
      </w:r>
      <w:r w:rsidRPr="00B0099B">
        <w:rPr>
          <w:rFonts w:cs="Helvetica"/>
          <w:shd w:val="clear" w:color="auto" w:fill="FFFFFF"/>
        </w:rPr>
        <w:t xml:space="preserve"> Lake Nona Impact Forum held Feb. </w:t>
      </w:r>
      <w:r>
        <w:rPr>
          <w:rFonts w:cs="Helvetica"/>
          <w:shd w:val="clear" w:color="auto" w:fill="FFFFFF"/>
        </w:rPr>
        <w:t>20-22</w:t>
      </w:r>
      <w:r w:rsidRPr="00B0099B">
        <w:rPr>
          <w:rFonts w:cs="Helvetica"/>
          <w:shd w:val="clear" w:color="auto" w:fill="FFFFFF"/>
        </w:rPr>
        <w:t xml:space="preserve"> in Lake Nona, Orlando</w:t>
      </w:r>
      <w:r>
        <w:rPr>
          <w:rFonts w:cs="Helvetica"/>
          <w:shd w:val="clear" w:color="auto" w:fill="FFFFFF"/>
        </w:rPr>
        <w:t>, Fla</w:t>
      </w:r>
      <w:r w:rsidRPr="00B0099B">
        <w:rPr>
          <w:rFonts w:cs="Helvetica"/>
          <w:shd w:val="clear" w:color="auto" w:fill="FFFFFF"/>
        </w:rPr>
        <w:t>.</w:t>
      </w:r>
      <w:r>
        <w:rPr>
          <w:rFonts w:cs="Helvetica"/>
          <w:shd w:val="clear" w:color="auto" w:fill="FFFFFF"/>
        </w:rPr>
        <w:t xml:space="preserve"> The </w:t>
      </w:r>
      <w:r w:rsidR="00582995">
        <w:rPr>
          <w:rFonts w:cs="Helvetica"/>
          <w:shd w:val="clear" w:color="auto" w:fill="FFFFFF"/>
        </w:rPr>
        <w:t>forum</w:t>
      </w:r>
      <w:r w:rsidR="002677B8">
        <w:rPr>
          <w:rFonts w:cs="Helvetica"/>
          <w:shd w:val="clear" w:color="auto" w:fill="FFFFFF"/>
        </w:rPr>
        <w:t>, which echoes the vision of Lake Nona, a well-regarded, forward-thinking wellness community,</w:t>
      </w:r>
      <w:r w:rsidR="00582995">
        <w:rPr>
          <w:rFonts w:cs="Helvetica"/>
          <w:shd w:val="clear" w:color="auto" w:fill="FFFFFF"/>
        </w:rPr>
        <w:t xml:space="preserve"> </w:t>
      </w:r>
      <w:r w:rsidRPr="00214CCA">
        <w:rPr>
          <w:rFonts w:ascii="Calibri" w:hAnsi="Calibri" w:cs="Helvetica"/>
          <w:shd w:val="clear" w:color="auto" w:fill="FFFFFF"/>
        </w:rPr>
        <w:t xml:space="preserve">will </w:t>
      </w:r>
      <w:r w:rsidR="00582995" w:rsidRPr="00214CCA">
        <w:rPr>
          <w:rFonts w:ascii="Calibri" w:hAnsi="Calibri" w:cs="Helvetica"/>
          <w:shd w:val="clear" w:color="auto" w:fill="FFFFFF"/>
        </w:rPr>
        <w:t>feature a</w:t>
      </w:r>
      <w:r w:rsidRPr="00214CCA">
        <w:rPr>
          <w:rFonts w:ascii="Calibri" w:hAnsi="Calibri" w:cs="Helvetica"/>
          <w:shd w:val="clear" w:color="auto" w:fill="FFFFFF"/>
        </w:rPr>
        <w:t xml:space="preserve"> series of</w:t>
      </w:r>
      <w:r w:rsidR="000356B5" w:rsidRPr="00214CCA">
        <w:rPr>
          <w:rFonts w:ascii="Calibri" w:hAnsi="Calibri" w:cs="Helvetica"/>
          <w:shd w:val="clear" w:color="auto" w:fill="FFFFFF"/>
        </w:rPr>
        <w:t xml:space="preserve"> in-depth,</w:t>
      </w:r>
      <w:r w:rsidRPr="00214CCA">
        <w:rPr>
          <w:rFonts w:ascii="Calibri" w:hAnsi="Calibri" w:cs="Helvetica"/>
          <w:shd w:val="clear" w:color="auto" w:fill="FFFFFF"/>
        </w:rPr>
        <w:t xml:space="preserve"> collaborative discussions</w:t>
      </w:r>
      <w:r w:rsidR="000356B5" w:rsidRPr="00214CCA">
        <w:rPr>
          <w:rFonts w:ascii="Calibri" w:hAnsi="Calibri" w:cs="Helvetica"/>
          <w:shd w:val="clear" w:color="auto" w:fill="FFFFFF"/>
        </w:rPr>
        <w:t xml:space="preserve"> </w:t>
      </w:r>
      <w:r w:rsidR="00D17483" w:rsidRPr="00214CCA">
        <w:rPr>
          <w:rFonts w:ascii="Calibri" w:hAnsi="Calibri" w:cs="Helvetica"/>
          <w:shd w:val="clear" w:color="auto" w:fill="FFFFFF"/>
        </w:rPr>
        <w:t>about</w:t>
      </w:r>
      <w:r w:rsidR="00D17483">
        <w:rPr>
          <w:rFonts w:ascii="Calibri" w:hAnsi="Calibri" w:cs="Helvetica"/>
          <w:shd w:val="clear" w:color="auto" w:fill="FFFFFF"/>
        </w:rPr>
        <w:t xml:space="preserve"> </w:t>
      </w:r>
      <w:r w:rsidR="00D17483" w:rsidRPr="00214CCA">
        <w:rPr>
          <w:rFonts w:ascii="Calibri" w:hAnsi="Calibri" w:cs="Helvetica"/>
          <w:shd w:val="clear" w:color="auto" w:fill="FFFFFF"/>
        </w:rPr>
        <w:t>innovative</w:t>
      </w:r>
      <w:r w:rsidR="000356B5" w:rsidRPr="00214CCA">
        <w:rPr>
          <w:rFonts w:ascii="Calibri" w:hAnsi="Calibri" w:cs="Helvetica"/>
          <w:shd w:val="clear" w:color="auto" w:fill="FFFFFF"/>
        </w:rPr>
        <w:t xml:space="preserve"> approaches to </w:t>
      </w:r>
      <w:r w:rsidRPr="00214CCA">
        <w:rPr>
          <w:rFonts w:ascii="Calibri" w:hAnsi="Calibri" w:cs="Helvetica"/>
          <w:shd w:val="clear" w:color="auto" w:fill="FFFFFF"/>
        </w:rPr>
        <w:t>health and wellbeing</w:t>
      </w:r>
      <w:r w:rsidR="005F31DF">
        <w:rPr>
          <w:rFonts w:ascii="Calibri" w:hAnsi="Calibri" w:cs="Helvetica"/>
          <w:shd w:val="clear" w:color="auto" w:fill="FFFFFF"/>
        </w:rPr>
        <w:t>,</w:t>
      </w:r>
      <w:r w:rsidRPr="00214CCA">
        <w:rPr>
          <w:rFonts w:ascii="Calibri" w:hAnsi="Calibri" w:cs="Helvetica"/>
          <w:shd w:val="clear" w:color="auto" w:fill="FFFFFF"/>
        </w:rPr>
        <w:t xml:space="preserve"> </w:t>
      </w:r>
      <w:r w:rsidR="005F31DF">
        <w:rPr>
          <w:rFonts w:ascii="Calibri" w:hAnsi="Calibri" w:cs="Helvetica"/>
          <w:shd w:val="clear" w:color="auto" w:fill="FFFFFF"/>
        </w:rPr>
        <w:t>i</w:t>
      </w:r>
      <w:r w:rsidR="000356B5" w:rsidRPr="00214CCA">
        <w:rPr>
          <w:rFonts w:ascii="Calibri" w:hAnsi="Calibri" w:cs="Helvetica"/>
          <w:shd w:val="clear" w:color="auto" w:fill="FFFFFF"/>
        </w:rPr>
        <w:t xml:space="preserve">ncluding identifying the ways that music </w:t>
      </w:r>
      <w:r w:rsidR="00501591" w:rsidRPr="00214CCA">
        <w:rPr>
          <w:rFonts w:ascii="Calibri" w:hAnsi="Calibri" w:cs="Helvetica"/>
          <w:shd w:val="clear" w:color="auto" w:fill="FFFFFF"/>
        </w:rPr>
        <w:t xml:space="preserve">and art </w:t>
      </w:r>
      <w:r w:rsidR="000356B5" w:rsidRPr="00214CCA">
        <w:rPr>
          <w:rFonts w:ascii="Calibri" w:hAnsi="Calibri" w:cs="Helvetica"/>
          <w:shd w:val="clear" w:color="auto" w:fill="FFFFFF"/>
        </w:rPr>
        <w:t>can impact and improve brain health</w:t>
      </w:r>
      <w:r w:rsidR="00D17483" w:rsidRPr="00214CCA">
        <w:rPr>
          <w:rFonts w:ascii="Calibri" w:hAnsi="Calibri" w:cs="Helvetica"/>
          <w:shd w:val="clear" w:color="auto" w:fill="FFFFFF"/>
        </w:rPr>
        <w:t>, how</w:t>
      </w:r>
      <w:r w:rsidR="000356B5" w:rsidRPr="00214CCA">
        <w:rPr>
          <w:rFonts w:ascii="Calibri" w:hAnsi="Calibri" w:cs="Helvetica"/>
          <w:shd w:val="clear" w:color="auto" w:fill="FFFFFF"/>
        </w:rPr>
        <w:t xml:space="preserve"> innovations from spa</w:t>
      </w:r>
      <w:r w:rsidR="00501591" w:rsidRPr="00214CCA">
        <w:rPr>
          <w:rFonts w:ascii="Calibri" w:hAnsi="Calibri" w:cs="Helvetica"/>
          <w:shd w:val="clear" w:color="auto" w:fill="FFFFFF"/>
        </w:rPr>
        <w:t xml:space="preserve">ce are leading to health and human performance on earth and how virtual reality </w:t>
      </w:r>
      <w:r w:rsidR="00501591" w:rsidRPr="00783359">
        <w:rPr>
          <w:rFonts w:ascii="Calibri" w:hAnsi="Calibri" w:cs="Helvetica"/>
          <w:color w:val="000000" w:themeColor="text1"/>
          <w:shd w:val="clear" w:color="auto" w:fill="FFFFFF"/>
        </w:rPr>
        <w:t>and augmented reality can positively impact me</w:t>
      </w:r>
      <w:r w:rsidR="005F31DF" w:rsidRPr="00783359">
        <w:rPr>
          <w:rFonts w:ascii="Calibri" w:hAnsi="Calibri" w:cs="Helvetica"/>
          <w:color w:val="000000" w:themeColor="text1"/>
          <w:shd w:val="clear" w:color="auto" w:fill="FFFFFF"/>
        </w:rPr>
        <w:t>n</w:t>
      </w:r>
      <w:r w:rsidR="00501591" w:rsidRPr="00783359">
        <w:rPr>
          <w:rFonts w:ascii="Calibri" w:hAnsi="Calibri" w:cs="Helvetica"/>
          <w:color w:val="000000" w:themeColor="text1"/>
          <w:shd w:val="clear" w:color="auto" w:fill="FFFFFF"/>
        </w:rPr>
        <w:t xml:space="preserve">tal </w:t>
      </w:r>
      <w:r w:rsidR="00E73E57" w:rsidRPr="00783359">
        <w:rPr>
          <w:rFonts w:ascii="Calibri" w:hAnsi="Calibri" w:cs="Helvetica"/>
          <w:color w:val="000000" w:themeColor="text1"/>
          <w:shd w:val="clear" w:color="auto" w:fill="FFFFFF"/>
        </w:rPr>
        <w:t>well</w:t>
      </w:r>
      <w:r w:rsidR="00E73E57">
        <w:rPr>
          <w:rFonts w:ascii="Calibri" w:hAnsi="Calibri" w:cs="Helvetica"/>
          <w:color w:val="000000" w:themeColor="text1"/>
          <w:shd w:val="clear" w:color="auto" w:fill="FFFFFF"/>
        </w:rPr>
        <w:t>being</w:t>
      </w:r>
      <w:r w:rsidR="00501591" w:rsidRPr="00783359">
        <w:rPr>
          <w:rFonts w:ascii="Calibri" w:hAnsi="Calibri" w:cs="Helvetica"/>
          <w:color w:val="000000" w:themeColor="text1"/>
          <w:shd w:val="clear" w:color="auto" w:fill="FFFFFF"/>
        </w:rPr>
        <w:t xml:space="preserve">. </w:t>
      </w:r>
    </w:p>
    <w:p w14:paraId="12CFD50A" w14:textId="2211DC6E" w:rsidR="00214CCA" w:rsidRDefault="00501591" w:rsidP="002E706A">
      <w:pPr>
        <w:rPr>
          <w:rFonts w:ascii="Calibri" w:hAnsi="Calibri" w:cs="Arial"/>
          <w:color w:val="000000" w:themeColor="text1"/>
          <w:shd w:val="clear" w:color="auto" w:fill="FFFFFF"/>
        </w:rPr>
      </w:pPr>
      <w:r w:rsidRPr="00783359">
        <w:rPr>
          <w:rFonts w:ascii="Calibri" w:hAnsi="Calibri" w:cs="Helvetica"/>
          <w:color w:val="000000" w:themeColor="text1"/>
          <w:shd w:val="clear" w:color="auto" w:fill="FFFFFF"/>
        </w:rPr>
        <w:t xml:space="preserve">Opera star and soprano </w:t>
      </w:r>
      <w:r w:rsidRPr="00783359">
        <w:rPr>
          <w:rFonts w:ascii="Calibri" w:hAnsi="Calibri" w:cs="Helvetica"/>
          <w:b/>
          <w:color w:val="000000" w:themeColor="text1"/>
          <w:shd w:val="clear" w:color="auto" w:fill="FFFFFF"/>
        </w:rPr>
        <w:t>Ren</w:t>
      </w:r>
      <w:r w:rsidR="00E73E57" w:rsidRPr="00783359">
        <w:rPr>
          <w:rFonts w:ascii="Calibri" w:hAnsi="Calibri" w:cs="Helvetica"/>
          <w:b/>
          <w:color w:val="000000" w:themeColor="text1"/>
          <w:shd w:val="clear" w:color="auto" w:fill="FFFFFF"/>
        </w:rPr>
        <w:t>é</w:t>
      </w:r>
      <w:r w:rsidRPr="00783359">
        <w:rPr>
          <w:rFonts w:ascii="Calibri" w:hAnsi="Calibri" w:cs="Helvetica"/>
          <w:b/>
          <w:color w:val="000000" w:themeColor="text1"/>
          <w:shd w:val="clear" w:color="auto" w:fill="FFFFFF"/>
        </w:rPr>
        <w:t>e Fleming</w:t>
      </w:r>
      <w:r w:rsidRPr="00783359">
        <w:rPr>
          <w:rFonts w:ascii="Calibri" w:hAnsi="Calibri" w:cs="Helvetica"/>
          <w:color w:val="000000" w:themeColor="text1"/>
          <w:shd w:val="clear" w:color="auto" w:fill="FFFFFF"/>
        </w:rPr>
        <w:t xml:space="preserve">, entrepreneur </w:t>
      </w:r>
      <w:r w:rsidRPr="00783359">
        <w:rPr>
          <w:rFonts w:ascii="Calibri" w:hAnsi="Calibri" w:cs="Helvetica"/>
          <w:b/>
          <w:color w:val="000000" w:themeColor="text1"/>
          <w:shd w:val="clear" w:color="auto" w:fill="FFFFFF"/>
        </w:rPr>
        <w:t>Steve Case</w:t>
      </w:r>
      <w:r w:rsidRPr="00783359">
        <w:rPr>
          <w:rFonts w:ascii="Calibri" w:hAnsi="Calibri" w:cs="Helvetica"/>
          <w:color w:val="000000" w:themeColor="text1"/>
          <w:shd w:val="clear" w:color="auto" w:fill="FFFFFF"/>
        </w:rPr>
        <w:t xml:space="preserve">, </w:t>
      </w:r>
      <w:r w:rsidRPr="00783359">
        <w:rPr>
          <w:rFonts w:ascii="Calibri" w:hAnsi="Calibri" w:cs="Arial"/>
          <w:color w:val="000000" w:themeColor="text1"/>
          <w:shd w:val="clear" w:color="auto" w:fill="FFFFFF"/>
        </w:rPr>
        <w:t>world-renowned pioneer in integrative medicine</w:t>
      </w:r>
      <w:r w:rsidR="0035518C">
        <w:rPr>
          <w:rFonts w:ascii="Calibri" w:hAnsi="Calibri" w:cs="Arial"/>
          <w:color w:val="000000" w:themeColor="text1"/>
          <w:shd w:val="clear" w:color="auto" w:fill="FFFFFF"/>
        </w:rPr>
        <w:t xml:space="preserve"> </w:t>
      </w:r>
      <w:r w:rsidRPr="00783359">
        <w:rPr>
          <w:rFonts w:ascii="Calibri" w:hAnsi="Calibri" w:cs="Arial"/>
          <w:color w:val="000000" w:themeColor="text1"/>
          <w:shd w:val="clear" w:color="auto" w:fill="FFFFFF"/>
        </w:rPr>
        <w:t xml:space="preserve">and personal transformation </w:t>
      </w:r>
      <w:r w:rsidRPr="00783359">
        <w:rPr>
          <w:rFonts w:ascii="Calibri" w:hAnsi="Calibri" w:cs="Arial"/>
          <w:b/>
          <w:color w:val="000000" w:themeColor="text1"/>
          <w:shd w:val="clear" w:color="auto" w:fill="FFFFFF"/>
        </w:rPr>
        <w:t>Deepak Chopra</w:t>
      </w:r>
      <w:r w:rsidRPr="00783359">
        <w:rPr>
          <w:rFonts w:ascii="Calibri" w:hAnsi="Calibri" w:cs="Arial"/>
          <w:color w:val="000000" w:themeColor="text1"/>
          <w:shd w:val="clear" w:color="auto" w:fill="FFFFFF"/>
        </w:rPr>
        <w:t xml:space="preserve">, </w:t>
      </w:r>
      <w:r w:rsidR="0035518C">
        <w:rPr>
          <w:rFonts w:ascii="Calibri" w:hAnsi="Calibri" w:cs="Arial"/>
          <w:color w:val="000000" w:themeColor="text1"/>
          <w:shd w:val="clear" w:color="auto" w:fill="FFFFFF"/>
        </w:rPr>
        <w:t>seven-time NBA All-Star</w:t>
      </w:r>
      <w:r w:rsidR="0035518C" w:rsidRPr="00783359">
        <w:rPr>
          <w:rFonts w:ascii="Calibri" w:hAnsi="Calibri" w:cs="Arial"/>
          <w:color w:val="000000" w:themeColor="text1"/>
          <w:shd w:val="clear" w:color="auto" w:fill="FFFFFF"/>
        </w:rPr>
        <w:t xml:space="preserve"> </w:t>
      </w:r>
      <w:r w:rsidR="00C250E4" w:rsidRPr="00783359">
        <w:rPr>
          <w:rFonts w:ascii="Calibri" w:hAnsi="Calibri" w:cs="Arial"/>
          <w:b/>
          <w:color w:val="000000" w:themeColor="text1"/>
          <w:shd w:val="clear" w:color="auto" w:fill="FFFFFF"/>
        </w:rPr>
        <w:t>Grant Hill</w:t>
      </w:r>
      <w:r w:rsidR="00C250E4">
        <w:rPr>
          <w:rFonts w:ascii="Calibri" w:hAnsi="Calibri" w:cs="Arial"/>
          <w:color w:val="000000" w:themeColor="text1"/>
          <w:shd w:val="clear" w:color="auto" w:fill="FFFFFF"/>
        </w:rPr>
        <w:t xml:space="preserve"> </w:t>
      </w:r>
      <w:r w:rsidRPr="00783359">
        <w:rPr>
          <w:rFonts w:ascii="Calibri" w:hAnsi="Calibri" w:cs="Arial"/>
          <w:color w:val="000000" w:themeColor="text1"/>
          <w:shd w:val="clear" w:color="auto" w:fill="FFFFFF"/>
        </w:rPr>
        <w:t xml:space="preserve">along with </w:t>
      </w:r>
      <w:r w:rsidRPr="00783359">
        <w:rPr>
          <w:rFonts w:ascii="Calibri" w:hAnsi="Calibri" w:cs="Helvetica"/>
          <w:color w:val="000000" w:themeColor="text1"/>
          <w:shd w:val="clear" w:color="auto" w:fill="FFFFFF"/>
        </w:rPr>
        <w:t xml:space="preserve">some of the nation’s foremost health and </w:t>
      </w:r>
      <w:r w:rsidR="007B7856">
        <w:rPr>
          <w:rFonts w:ascii="Calibri" w:hAnsi="Calibri" w:cs="Helvetica"/>
          <w:color w:val="000000" w:themeColor="text1"/>
          <w:shd w:val="clear" w:color="auto" w:fill="FFFFFF"/>
        </w:rPr>
        <w:t>wellbeing</w:t>
      </w:r>
      <w:r w:rsidR="007B7856" w:rsidRPr="00783359">
        <w:rPr>
          <w:rFonts w:ascii="Calibri" w:hAnsi="Calibri" w:cs="Helvetica"/>
          <w:color w:val="000000" w:themeColor="text1"/>
          <w:shd w:val="clear" w:color="auto" w:fill="FFFFFF"/>
        </w:rPr>
        <w:t xml:space="preserve"> </w:t>
      </w:r>
      <w:r w:rsidRPr="00783359">
        <w:rPr>
          <w:rFonts w:ascii="Calibri" w:hAnsi="Calibri" w:cs="Arial"/>
          <w:color w:val="000000" w:themeColor="text1"/>
          <w:shd w:val="clear" w:color="auto" w:fill="FFFFFF"/>
        </w:rPr>
        <w:t xml:space="preserve">leaders will be among the panelists at the conference.  The </w:t>
      </w:r>
      <w:r w:rsidR="007B7856">
        <w:rPr>
          <w:rFonts w:ascii="Calibri" w:hAnsi="Calibri" w:cs="Arial"/>
          <w:color w:val="000000" w:themeColor="text1"/>
          <w:shd w:val="clear" w:color="auto" w:fill="FFFFFF"/>
        </w:rPr>
        <w:t xml:space="preserve">Lake Nona </w:t>
      </w:r>
      <w:r w:rsidR="00582995" w:rsidRPr="00783359">
        <w:rPr>
          <w:rFonts w:ascii="Calibri" w:hAnsi="Calibri" w:cs="Arial"/>
          <w:color w:val="000000" w:themeColor="text1"/>
          <w:shd w:val="clear" w:color="auto" w:fill="FFFFFF"/>
        </w:rPr>
        <w:t xml:space="preserve">Impact Forum, in its seventh year, is </w:t>
      </w:r>
      <w:r w:rsidRPr="00783359">
        <w:rPr>
          <w:rFonts w:ascii="Calibri" w:hAnsi="Calibri" w:cs="Arial"/>
          <w:color w:val="000000" w:themeColor="text1"/>
          <w:shd w:val="clear" w:color="auto" w:fill="FFFFFF"/>
        </w:rPr>
        <w:t xml:space="preserve">held in Lake Nona, </w:t>
      </w:r>
      <w:r w:rsidR="00582995" w:rsidRPr="00783359">
        <w:rPr>
          <w:rFonts w:ascii="Calibri" w:hAnsi="Calibri" w:cs="Arial"/>
          <w:color w:val="000000" w:themeColor="text1"/>
          <w:shd w:val="clear" w:color="auto" w:fill="FFFFFF"/>
        </w:rPr>
        <w:t>one of the fastest</w:t>
      </w:r>
      <w:r w:rsidR="00513006">
        <w:rPr>
          <w:rFonts w:ascii="Calibri" w:hAnsi="Calibri" w:cs="Arial"/>
          <w:color w:val="000000" w:themeColor="text1"/>
          <w:shd w:val="clear" w:color="auto" w:fill="FFFFFF"/>
        </w:rPr>
        <w:t>-</w:t>
      </w:r>
      <w:r w:rsidR="00582995" w:rsidRPr="00783359">
        <w:rPr>
          <w:rFonts w:ascii="Calibri" w:hAnsi="Calibri" w:cs="Arial"/>
          <w:color w:val="000000" w:themeColor="text1"/>
          <w:shd w:val="clear" w:color="auto" w:fill="FFFFFF"/>
        </w:rPr>
        <w:t>grow</w:t>
      </w:r>
      <w:r w:rsidRPr="00783359">
        <w:rPr>
          <w:rFonts w:ascii="Calibri" w:hAnsi="Calibri" w:cs="Arial"/>
          <w:color w:val="000000" w:themeColor="text1"/>
          <w:shd w:val="clear" w:color="auto" w:fill="FFFFFF"/>
        </w:rPr>
        <w:t xml:space="preserve">ing communities in the United States and one </w:t>
      </w:r>
      <w:r w:rsidR="00B93FA5">
        <w:rPr>
          <w:rFonts w:ascii="Calibri" w:hAnsi="Calibri" w:cs="Arial"/>
          <w:color w:val="000000" w:themeColor="text1"/>
          <w:shd w:val="clear" w:color="auto" w:fill="FFFFFF"/>
        </w:rPr>
        <w:t>at</w:t>
      </w:r>
      <w:r w:rsidRPr="00783359">
        <w:rPr>
          <w:rFonts w:ascii="Calibri" w:hAnsi="Calibri" w:cs="Arial"/>
          <w:color w:val="000000" w:themeColor="text1"/>
          <w:shd w:val="clear" w:color="auto" w:fill="FFFFFF"/>
        </w:rPr>
        <w:t xml:space="preserve"> the forefront of </w:t>
      </w:r>
      <w:r w:rsidR="007B7856">
        <w:rPr>
          <w:rFonts w:ascii="Calibri" w:hAnsi="Calibri" w:cs="Arial"/>
          <w:color w:val="000000" w:themeColor="text1"/>
          <w:shd w:val="clear" w:color="auto" w:fill="FFFFFF"/>
        </w:rPr>
        <w:t>wellbeing</w:t>
      </w:r>
      <w:r w:rsidR="007B7856" w:rsidRPr="00783359">
        <w:rPr>
          <w:rFonts w:ascii="Calibri" w:hAnsi="Calibri" w:cs="Arial"/>
          <w:color w:val="000000" w:themeColor="text1"/>
          <w:shd w:val="clear" w:color="auto" w:fill="FFFFFF"/>
        </w:rPr>
        <w:t xml:space="preserve"> </w:t>
      </w:r>
      <w:r w:rsidRPr="00783359">
        <w:rPr>
          <w:rFonts w:ascii="Calibri" w:hAnsi="Calibri" w:cs="Arial"/>
          <w:color w:val="000000" w:themeColor="text1"/>
          <w:shd w:val="clear" w:color="auto" w:fill="FFFFFF"/>
        </w:rPr>
        <w:t>and health.</w:t>
      </w:r>
    </w:p>
    <w:p w14:paraId="22423E21" w14:textId="4D7D5741" w:rsidR="00CA7025" w:rsidRPr="00CA7025" w:rsidRDefault="00CA7025" w:rsidP="002E706A">
      <w:r w:rsidRPr="00AB75CD">
        <w:rPr>
          <w:rFonts w:cs="Helvetica"/>
          <w:shd w:val="clear" w:color="auto" w:fill="FFFFFF"/>
        </w:rPr>
        <w:t>The three-day symposium</w:t>
      </w:r>
      <w:r>
        <w:rPr>
          <w:rFonts w:cs="Helvetica"/>
          <w:shd w:val="clear" w:color="auto" w:fill="FFFFFF"/>
        </w:rPr>
        <w:t xml:space="preserve"> </w:t>
      </w:r>
      <w:r w:rsidRPr="00AB75CD">
        <w:rPr>
          <w:rFonts w:cs="Helvetica"/>
          <w:shd w:val="clear" w:color="auto" w:fill="FFFFFF"/>
        </w:rPr>
        <w:t>is an invitation-only</w:t>
      </w:r>
      <w:r>
        <w:rPr>
          <w:rFonts w:cs="Helvetica"/>
          <w:shd w:val="clear" w:color="auto" w:fill="FFFFFF"/>
        </w:rPr>
        <w:t xml:space="preserve"> </w:t>
      </w:r>
      <w:r w:rsidRPr="00AB75CD">
        <w:rPr>
          <w:rFonts w:cs="Helvetica"/>
          <w:shd w:val="clear" w:color="auto" w:fill="FFFFFF"/>
        </w:rPr>
        <w:t xml:space="preserve">event </w:t>
      </w:r>
      <w:r>
        <w:t>set</w:t>
      </w:r>
      <w:r w:rsidRPr="00B0099B">
        <w:t xml:space="preserve"> in Lake Nona</w:t>
      </w:r>
      <w:r>
        <w:t>. Recognized by the Global Wellness Institute, Lake Nona is</w:t>
      </w:r>
      <w:r w:rsidRPr="00B0099B">
        <w:t xml:space="preserve"> a 1</w:t>
      </w:r>
      <w:r>
        <w:t>7-square-mile integrated, master-planned</w:t>
      </w:r>
      <w:r w:rsidRPr="00B0099B">
        <w:t xml:space="preserve"> community home to </w:t>
      </w:r>
      <w:r>
        <w:t xml:space="preserve">an innovative health and </w:t>
      </w:r>
      <w:r w:rsidRPr="00B0099B">
        <w:t xml:space="preserve">life sciences cluster and a model for the design of a </w:t>
      </w:r>
      <w:r>
        <w:t>wellbeing</w:t>
      </w:r>
      <w:r w:rsidRPr="00B0099B">
        <w:t xml:space="preserve"> community</w:t>
      </w:r>
      <w:r>
        <w:t>. Lake Nona’s nonprofit, community-focused organization that leads its wellbeing community initiatives, known as the Lake Nona Institute, hosts the Impact Forum each year. Lake Nona Institute</w:t>
      </w:r>
      <w:r w:rsidRPr="008046AB">
        <w:rPr>
          <w:rFonts w:cstheme="minorHAnsi"/>
        </w:rPr>
        <w:t xml:space="preserve"> </w:t>
      </w:r>
      <w:r w:rsidRPr="008D0496">
        <w:rPr>
          <w:rFonts w:cstheme="minorHAnsi"/>
        </w:rPr>
        <w:t>incubates, activates and measures the impact of innovative technologies and programs</w:t>
      </w:r>
      <w:r>
        <w:rPr>
          <w:rFonts w:cstheme="minorHAnsi"/>
        </w:rPr>
        <w:t xml:space="preserve"> used in Lake Nona</w:t>
      </w:r>
      <w:r w:rsidRPr="008D0496">
        <w:rPr>
          <w:rFonts w:cstheme="minorHAnsi"/>
        </w:rPr>
        <w:t xml:space="preserve"> </w:t>
      </w:r>
      <w:r>
        <w:rPr>
          <w:rFonts w:cstheme="minorHAnsi"/>
        </w:rPr>
        <w:t>so they</w:t>
      </w:r>
      <w:r w:rsidRPr="008D0496">
        <w:rPr>
          <w:rFonts w:cstheme="minorHAnsi"/>
        </w:rPr>
        <w:t xml:space="preserve"> can become global models for building healthy, sustainable</w:t>
      </w:r>
      <w:r>
        <w:rPr>
          <w:rFonts w:cstheme="minorHAnsi"/>
        </w:rPr>
        <w:t>,</w:t>
      </w:r>
      <w:r w:rsidRPr="008D0496">
        <w:rPr>
          <w:rFonts w:cstheme="minorHAnsi"/>
        </w:rPr>
        <w:t xml:space="preserve"> and inspired communities</w:t>
      </w:r>
      <w:r>
        <w:rPr>
          <w:rFonts w:cstheme="minorHAnsi"/>
        </w:rPr>
        <w:t xml:space="preserve">. The Institute’s current projects include </w:t>
      </w:r>
      <w:r w:rsidRPr="00B0099B">
        <w:t xml:space="preserve">a longitudinal study </w:t>
      </w:r>
      <w:r>
        <w:t xml:space="preserve">founded </w:t>
      </w:r>
      <w:r w:rsidRPr="00B0099B">
        <w:t xml:space="preserve">by Johnson &amp; Johnson known as the </w:t>
      </w:r>
      <w:hyperlink r:id="rId8" w:history="1">
        <w:r w:rsidRPr="00660F1A">
          <w:rPr>
            <w:rStyle w:val="Hyperlink"/>
          </w:rPr>
          <w:t>Lake Nona Life Project</w:t>
        </w:r>
      </w:hyperlink>
      <w:r>
        <w:t xml:space="preserve"> and the development of </w:t>
      </w:r>
      <w:hyperlink r:id="rId9" w:history="1">
        <w:r w:rsidRPr="00660F1A">
          <w:rPr>
            <w:rStyle w:val="Hyperlink"/>
          </w:rPr>
          <w:t>WHIT</w:t>
        </w:r>
      </w:hyperlink>
      <w:r>
        <w:t>, a model for the future of healthy homes</w:t>
      </w:r>
      <w:r w:rsidRPr="00B0099B">
        <w:t>.</w:t>
      </w:r>
    </w:p>
    <w:p w14:paraId="4A2C9695" w14:textId="6EC297E1" w:rsidR="002E706A" w:rsidRPr="00B0099B" w:rsidRDefault="002E706A" w:rsidP="00112674">
      <w:pPr>
        <w:rPr>
          <w:rFonts w:cs="Helvetica"/>
          <w:shd w:val="clear" w:color="auto" w:fill="FFFFFF"/>
        </w:rPr>
      </w:pPr>
      <w:r>
        <w:rPr>
          <w:rFonts w:cs="Helvetica"/>
          <w:shd w:val="clear" w:color="auto" w:fill="FFFFFF"/>
        </w:rPr>
        <w:t xml:space="preserve">“Enhancing wellbeing goes far beyond just health and is becoming a larger need across all walks of life,” </w:t>
      </w:r>
      <w:r w:rsidRPr="00AB75CD">
        <w:rPr>
          <w:rFonts w:cs="Helvetica"/>
          <w:shd w:val="clear" w:color="auto" w:fill="FFFFFF"/>
        </w:rPr>
        <w:t>said Gloria Caulfield, Lake Nona Institute</w:t>
      </w:r>
      <w:r w:rsidR="001B24EB">
        <w:rPr>
          <w:rFonts w:cs="Helvetica"/>
          <w:shd w:val="clear" w:color="auto" w:fill="FFFFFF"/>
        </w:rPr>
        <w:t xml:space="preserve"> </w:t>
      </w:r>
      <w:r w:rsidR="001B24EB" w:rsidRPr="00AB75CD">
        <w:rPr>
          <w:rFonts w:cs="Helvetica"/>
          <w:shd w:val="clear" w:color="auto" w:fill="FFFFFF"/>
        </w:rPr>
        <w:t>Executive Director</w:t>
      </w:r>
      <w:r w:rsidR="00A104E6" w:rsidRPr="008D0496">
        <w:rPr>
          <w:rFonts w:cstheme="minorHAnsi"/>
        </w:rPr>
        <w:t xml:space="preserve">. </w:t>
      </w:r>
      <w:r>
        <w:rPr>
          <w:rFonts w:cs="Helvetica"/>
          <w:shd w:val="clear" w:color="auto" w:fill="FFFFFF"/>
        </w:rPr>
        <w:t>“</w:t>
      </w:r>
      <w:r w:rsidR="00582995">
        <w:rPr>
          <w:rFonts w:cs="Helvetica"/>
          <w:shd w:val="clear" w:color="auto" w:fill="FFFFFF"/>
        </w:rPr>
        <w:t xml:space="preserve">We are excited to gather </w:t>
      </w:r>
      <w:r w:rsidRPr="00AB75CD">
        <w:rPr>
          <w:rFonts w:cs="Helvetica"/>
          <w:shd w:val="clear" w:color="auto" w:fill="FFFFFF"/>
        </w:rPr>
        <w:t>som</w:t>
      </w:r>
      <w:r>
        <w:rPr>
          <w:rFonts w:cs="Helvetica"/>
          <w:shd w:val="clear" w:color="auto" w:fill="FFFFFF"/>
        </w:rPr>
        <w:t xml:space="preserve">e of the world’s most outstanding </w:t>
      </w:r>
      <w:r w:rsidRPr="00AB75CD">
        <w:rPr>
          <w:rFonts w:cs="Helvetica"/>
          <w:shd w:val="clear" w:color="auto" w:fill="FFFFFF"/>
        </w:rPr>
        <w:t xml:space="preserve">minds at the Lake Nona Impact Forum, </w:t>
      </w:r>
      <w:r w:rsidR="00582995">
        <w:rPr>
          <w:rFonts w:cs="Helvetica"/>
          <w:shd w:val="clear" w:color="auto" w:fill="FFFFFF"/>
        </w:rPr>
        <w:t xml:space="preserve">incorporating thought leaders in </w:t>
      </w:r>
      <w:r w:rsidR="00582995">
        <w:rPr>
          <w:rFonts w:cs="Helvetica"/>
          <w:shd w:val="clear" w:color="auto" w:fill="FFFFFF"/>
        </w:rPr>
        <w:lastRenderedPageBreak/>
        <w:t xml:space="preserve">medicine, the arts, sports, business and government.  Our goal is to </w:t>
      </w:r>
      <w:r w:rsidR="00582995" w:rsidRPr="00AB75CD">
        <w:rPr>
          <w:rFonts w:cs="Helvetica"/>
          <w:shd w:val="clear" w:color="auto" w:fill="FFFFFF"/>
        </w:rPr>
        <w:t>put</w:t>
      </w:r>
      <w:r w:rsidRPr="00AB75CD">
        <w:rPr>
          <w:rFonts w:cs="Helvetica"/>
          <w:shd w:val="clear" w:color="auto" w:fill="FFFFFF"/>
        </w:rPr>
        <w:t xml:space="preserve"> innovative </w:t>
      </w:r>
      <w:r w:rsidR="00582995">
        <w:rPr>
          <w:rFonts w:cs="Helvetica"/>
          <w:shd w:val="clear" w:color="auto" w:fill="FFFFFF"/>
        </w:rPr>
        <w:t xml:space="preserve">ideas </w:t>
      </w:r>
      <w:r w:rsidRPr="00AB75CD">
        <w:rPr>
          <w:rFonts w:cs="Helvetica"/>
          <w:shd w:val="clear" w:color="auto" w:fill="FFFFFF"/>
        </w:rPr>
        <w:t>into action that</w:t>
      </w:r>
      <w:r w:rsidR="00582626">
        <w:rPr>
          <w:rFonts w:cs="Helvetica"/>
          <w:shd w:val="clear" w:color="auto" w:fill="FFFFFF"/>
        </w:rPr>
        <w:t xml:space="preserve"> can</w:t>
      </w:r>
      <w:r w:rsidR="00582626" w:rsidRPr="00582626">
        <w:rPr>
          <w:rFonts w:cs="Helvetica"/>
          <w:shd w:val="clear" w:color="auto" w:fill="FFFFFF"/>
        </w:rPr>
        <w:t xml:space="preserve"> impact individuals, companies, and communities across the world.</w:t>
      </w:r>
      <w:r>
        <w:rPr>
          <w:rFonts w:cs="Helvetica"/>
          <w:shd w:val="clear" w:color="auto" w:fill="FFFFFF"/>
        </w:rPr>
        <w:t>”</w:t>
      </w:r>
    </w:p>
    <w:p w14:paraId="2B99A394" w14:textId="77777777" w:rsidR="002E706A" w:rsidRPr="00B0099B" w:rsidRDefault="002E706A" w:rsidP="002E706A">
      <w:pPr>
        <w:rPr>
          <w:rFonts w:cs="Helvetica"/>
          <w:shd w:val="clear" w:color="auto" w:fill="FFFFFF"/>
        </w:rPr>
      </w:pPr>
      <w:r w:rsidRPr="00B0099B">
        <w:rPr>
          <w:rFonts w:cs="Helvetica"/>
          <w:shd w:val="clear" w:color="auto" w:fill="FFFFFF"/>
        </w:rPr>
        <w:t>Speakers and panelists include:</w:t>
      </w:r>
    </w:p>
    <w:p w14:paraId="6C0B4BD5" w14:textId="77777777" w:rsidR="009E04F5" w:rsidRPr="00616E99" w:rsidRDefault="009E04F5" w:rsidP="009E04F5">
      <w:pPr>
        <w:pStyle w:val="ListParagraph"/>
        <w:numPr>
          <w:ilvl w:val="0"/>
          <w:numId w:val="1"/>
        </w:numPr>
        <w:rPr>
          <w:rFonts w:cs="Helvetica"/>
          <w:shd w:val="clear" w:color="auto" w:fill="FFFFFF"/>
        </w:rPr>
      </w:pPr>
      <w:r>
        <w:rPr>
          <w:rFonts w:cs="Helvetica"/>
          <w:shd w:val="clear" w:color="auto" w:fill="FFFFFF"/>
        </w:rPr>
        <w:t>Jeff Arnold, Founder, Chairman and CEO of Sharecare</w:t>
      </w:r>
    </w:p>
    <w:p w14:paraId="08691C20" w14:textId="429999F2" w:rsidR="009E04F5" w:rsidRDefault="009E04F5" w:rsidP="009E04F5">
      <w:pPr>
        <w:pStyle w:val="ListParagraph"/>
        <w:numPr>
          <w:ilvl w:val="0"/>
          <w:numId w:val="1"/>
        </w:numPr>
        <w:rPr>
          <w:rFonts w:cs="Helvetica"/>
          <w:shd w:val="clear" w:color="auto" w:fill="FFFFFF"/>
        </w:rPr>
      </w:pPr>
      <w:proofErr w:type="spellStart"/>
      <w:r>
        <w:rPr>
          <w:rFonts w:cs="Helvetica"/>
          <w:shd w:val="clear" w:color="auto" w:fill="FFFFFF"/>
        </w:rPr>
        <w:t>Zsolt</w:t>
      </w:r>
      <w:proofErr w:type="spellEnd"/>
      <w:r>
        <w:rPr>
          <w:rFonts w:cs="Helvetica"/>
          <w:shd w:val="clear" w:color="auto" w:fill="FFFFFF"/>
        </w:rPr>
        <w:t xml:space="preserve"> </w:t>
      </w:r>
      <w:proofErr w:type="spellStart"/>
      <w:r>
        <w:rPr>
          <w:rFonts w:cs="Helvetica"/>
          <w:shd w:val="clear" w:color="auto" w:fill="FFFFFF"/>
        </w:rPr>
        <w:t>Bogn</w:t>
      </w:r>
      <w:r w:rsidR="00582626">
        <w:rPr>
          <w:rFonts w:ascii="Calibri" w:hAnsi="Calibri" w:cs="Helvetica"/>
          <w:shd w:val="clear" w:color="auto" w:fill="FFFFFF"/>
        </w:rPr>
        <w:t>á</w:t>
      </w:r>
      <w:r>
        <w:rPr>
          <w:rFonts w:cs="Helvetica"/>
          <w:shd w:val="clear" w:color="auto" w:fill="FFFFFF"/>
        </w:rPr>
        <w:t>r</w:t>
      </w:r>
      <w:proofErr w:type="spellEnd"/>
      <w:r>
        <w:rPr>
          <w:rFonts w:cs="Helvetica"/>
          <w:shd w:val="clear" w:color="auto" w:fill="FFFFFF"/>
        </w:rPr>
        <w:t>, World Renowned Concert Pianist, Mental Health Advocate</w:t>
      </w:r>
    </w:p>
    <w:p w14:paraId="4368AF26" w14:textId="3A8B749A" w:rsidR="009E04F5" w:rsidRDefault="009E04F5" w:rsidP="009E04F5">
      <w:pPr>
        <w:pStyle w:val="ListParagraph"/>
        <w:numPr>
          <w:ilvl w:val="0"/>
          <w:numId w:val="1"/>
        </w:numPr>
        <w:rPr>
          <w:rFonts w:cs="Helvetica"/>
          <w:shd w:val="clear" w:color="auto" w:fill="FFFFFF"/>
        </w:rPr>
      </w:pPr>
      <w:r>
        <w:rPr>
          <w:rFonts w:cs="Helvetica"/>
          <w:shd w:val="clear" w:color="auto" w:fill="FFFFFF"/>
        </w:rPr>
        <w:t xml:space="preserve">Mary </w:t>
      </w:r>
      <w:proofErr w:type="spellStart"/>
      <w:r>
        <w:rPr>
          <w:rFonts w:cs="Helvetica"/>
          <w:shd w:val="clear" w:color="auto" w:fill="FFFFFF"/>
        </w:rPr>
        <w:t>Carillo</w:t>
      </w:r>
      <w:proofErr w:type="spellEnd"/>
      <w:r>
        <w:rPr>
          <w:rFonts w:cs="Helvetica"/>
          <w:shd w:val="clear" w:color="auto" w:fill="FFFFFF"/>
        </w:rPr>
        <w:t xml:space="preserve">, Sports Commentator </w:t>
      </w:r>
      <w:r w:rsidR="00582626">
        <w:rPr>
          <w:rFonts w:cs="Helvetica"/>
          <w:shd w:val="clear" w:color="auto" w:fill="FFFFFF"/>
        </w:rPr>
        <w:t>and</w:t>
      </w:r>
      <w:r w:rsidRPr="005D21DB">
        <w:rPr>
          <w:rFonts w:cs="Helvetica"/>
          <w:shd w:val="clear" w:color="auto" w:fill="FFFFFF"/>
        </w:rPr>
        <w:t xml:space="preserve"> Tennis Analyst, NBC, HBO, Tennis Channel</w:t>
      </w:r>
      <w:r>
        <w:rPr>
          <w:rFonts w:cs="Helvetica"/>
          <w:shd w:val="clear" w:color="auto" w:fill="FFFFFF"/>
        </w:rPr>
        <w:t>, Former Professional Tennis Player</w:t>
      </w:r>
    </w:p>
    <w:p w14:paraId="22140F23" w14:textId="77777777" w:rsidR="009E04F5" w:rsidRPr="000143F9" w:rsidRDefault="009E04F5" w:rsidP="009E04F5">
      <w:pPr>
        <w:pStyle w:val="ListParagraph"/>
        <w:numPr>
          <w:ilvl w:val="0"/>
          <w:numId w:val="1"/>
        </w:numPr>
        <w:rPr>
          <w:rFonts w:cs="Helvetica"/>
          <w:shd w:val="clear" w:color="auto" w:fill="FFFFFF"/>
        </w:rPr>
      </w:pPr>
      <w:r>
        <w:rPr>
          <w:rFonts w:cs="Helvetica"/>
          <w:shd w:val="clear" w:color="auto" w:fill="FFFFFF"/>
        </w:rPr>
        <w:t>Steve Case, Chairman and CEO, Revolution LLC, Founder, AOL</w:t>
      </w:r>
    </w:p>
    <w:p w14:paraId="5D6BCE0E" w14:textId="77777777" w:rsidR="009E04F5" w:rsidRPr="00435CDA" w:rsidRDefault="009E04F5" w:rsidP="009E04F5">
      <w:pPr>
        <w:pStyle w:val="ListParagraph"/>
        <w:numPr>
          <w:ilvl w:val="0"/>
          <w:numId w:val="1"/>
        </w:numPr>
        <w:rPr>
          <w:rFonts w:cs="Helvetica"/>
          <w:shd w:val="clear" w:color="auto" w:fill="FFFFFF"/>
        </w:rPr>
      </w:pPr>
      <w:r w:rsidRPr="00435CDA">
        <w:rPr>
          <w:rFonts w:cs="Helvetica"/>
          <w:shd w:val="clear" w:color="auto" w:fill="FFFFFF"/>
        </w:rPr>
        <w:t>Deepak Chopra, MD, FACP, Founder, The Chopra Foundation; Co-Founder, Center for Wellbeing</w:t>
      </w:r>
    </w:p>
    <w:p w14:paraId="0BCCE301" w14:textId="54112F5D" w:rsidR="009E04F5" w:rsidRPr="00435CDA" w:rsidRDefault="009E04F5" w:rsidP="009E04F5">
      <w:pPr>
        <w:pStyle w:val="ListParagraph"/>
        <w:numPr>
          <w:ilvl w:val="0"/>
          <w:numId w:val="1"/>
        </w:numPr>
        <w:rPr>
          <w:rFonts w:cs="Helvetica"/>
          <w:shd w:val="clear" w:color="auto" w:fill="FFFFFF"/>
        </w:rPr>
      </w:pPr>
      <w:r>
        <w:rPr>
          <w:rFonts w:cs="Helvetica"/>
          <w:shd w:val="clear" w:color="auto" w:fill="FFFFFF"/>
        </w:rPr>
        <w:t xml:space="preserve">Dr. Ron </w:t>
      </w:r>
      <w:proofErr w:type="spellStart"/>
      <w:r>
        <w:rPr>
          <w:rFonts w:cs="Helvetica"/>
          <w:shd w:val="clear" w:color="auto" w:fill="FFFFFF"/>
        </w:rPr>
        <w:t>DePinho</w:t>
      </w:r>
      <w:proofErr w:type="spellEnd"/>
      <w:r>
        <w:rPr>
          <w:rFonts w:cs="Helvetica"/>
          <w:shd w:val="clear" w:color="auto" w:fill="FFFFFF"/>
        </w:rPr>
        <w:t xml:space="preserve">, MD, </w:t>
      </w:r>
      <w:r w:rsidRPr="007D180C">
        <w:rPr>
          <w:rFonts w:cs="Helvetica"/>
          <w:shd w:val="clear" w:color="auto" w:fill="FFFFFF"/>
        </w:rPr>
        <w:t>Professor and Past President, MD Anderson Cancer Center</w:t>
      </w:r>
    </w:p>
    <w:p w14:paraId="4E2D50C3" w14:textId="0794BAE3" w:rsidR="009E04F5" w:rsidRPr="00435CDA" w:rsidRDefault="009E04F5" w:rsidP="009E04F5">
      <w:pPr>
        <w:pStyle w:val="ListParagraph"/>
        <w:numPr>
          <w:ilvl w:val="0"/>
          <w:numId w:val="1"/>
        </w:numPr>
        <w:rPr>
          <w:rFonts w:cs="Helvetica"/>
          <w:shd w:val="clear" w:color="auto" w:fill="FFFFFF"/>
        </w:rPr>
      </w:pPr>
      <w:r>
        <w:rPr>
          <w:rFonts w:cs="Helvetica"/>
          <w:shd w:val="clear" w:color="auto" w:fill="FFFFFF"/>
        </w:rPr>
        <w:t>Ren</w:t>
      </w:r>
      <w:r w:rsidR="0089676B">
        <w:rPr>
          <w:rFonts w:cs="Helvetica"/>
          <w:shd w:val="clear" w:color="auto" w:fill="FFFFFF"/>
        </w:rPr>
        <w:t>é</w:t>
      </w:r>
      <w:r>
        <w:rPr>
          <w:rFonts w:cs="Helvetica"/>
          <w:shd w:val="clear" w:color="auto" w:fill="FFFFFF"/>
        </w:rPr>
        <w:t>e Fleming, World Renowned Soprano, Advocate for the Arts, Education, Music Therapy</w:t>
      </w:r>
      <w:r w:rsidR="0089676B">
        <w:rPr>
          <w:rFonts w:cs="Helvetica"/>
          <w:shd w:val="clear" w:color="auto" w:fill="FFFFFF"/>
        </w:rPr>
        <w:t>, and Neuroscience Research</w:t>
      </w:r>
    </w:p>
    <w:p w14:paraId="3B8039E8" w14:textId="054EC448" w:rsidR="009E04F5" w:rsidRDefault="009E04F5" w:rsidP="009E04F5">
      <w:pPr>
        <w:pStyle w:val="ListParagraph"/>
        <w:numPr>
          <w:ilvl w:val="0"/>
          <w:numId w:val="1"/>
        </w:numPr>
        <w:rPr>
          <w:rFonts w:cs="Helvetica"/>
          <w:shd w:val="clear" w:color="auto" w:fill="FFFFFF"/>
        </w:rPr>
      </w:pPr>
      <w:r w:rsidRPr="00435CDA">
        <w:rPr>
          <w:rFonts w:cs="Helvetica"/>
          <w:shd w:val="clear" w:color="auto" w:fill="FFFFFF"/>
        </w:rPr>
        <w:t xml:space="preserve">Patrick Geraghty, CEO, </w:t>
      </w:r>
      <w:proofErr w:type="spellStart"/>
      <w:r w:rsidRPr="00435CDA">
        <w:rPr>
          <w:rFonts w:cs="Helvetica"/>
          <w:shd w:val="clear" w:color="auto" w:fill="FFFFFF"/>
        </w:rPr>
        <w:t>GuideWell</w:t>
      </w:r>
      <w:proofErr w:type="spellEnd"/>
      <w:r w:rsidRPr="00435CDA">
        <w:rPr>
          <w:rFonts w:cs="Helvetica"/>
          <w:shd w:val="clear" w:color="auto" w:fill="FFFFFF"/>
        </w:rPr>
        <w:t xml:space="preserve"> </w:t>
      </w:r>
      <w:r w:rsidR="0089676B">
        <w:rPr>
          <w:rFonts w:cs="Helvetica"/>
          <w:shd w:val="clear" w:color="auto" w:fill="FFFFFF"/>
        </w:rPr>
        <w:t>and</w:t>
      </w:r>
      <w:r w:rsidRPr="00435CDA">
        <w:rPr>
          <w:rFonts w:cs="Helvetica"/>
          <w:shd w:val="clear" w:color="auto" w:fill="FFFFFF"/>
        </w:rPr>
        <w:t xml:space="preserve"> Flori</w:t>
      </w:r>
      <w:r>
        <w:rPr>
          <w:rFonts w:cs="Helvetica"/>
          <w:shd w:val="clear" w:color="auto" w:fill="FFFFFF"/>
        </w:rPr>
        <w:t>d</w:t>
      </w:r>
      <w:r w:rsidRPr="00435CDA">
        <w:rPr>
          <w:rFonts w:cs="Helvetica"/>
          <w:shd w:val="clear" w:color="auto" w:fill="FFFFFF"/>
        </w:rPr>
        <w:t>a Blue</w:t>
      </w:r>
    </w:p>
    <w:p w14:paraId="413A56CB" w14:textId="27E710B0" w:rsidR="009E04F5" w:rsidRPr="00E01EA1" w:rsidRDefault="009E04F5" w:rsidP="009E04F5">
      <w:pPr>
        <w:pStyle w:val="ListParagraph"/>
        <w:numPr>
          <w:ilvl w:val="0"/>
          <w:numId w:val="1"/>
        </w:numPr>
        <w:rPr>
          <w:rFonts w:cs="Helvetica"/>
          <w:shd w:val="clear" w:color="auto" w:fill="FFFFFF"/>
        </w:rPr>
      </w:pPr>
      <w:r>
        <w:rPr>
          <w:rFonts w:cs="Helvetica"/>
          <w:shd w:val="clear" w:color="auto" w:fill="FFFFFF"/>
        </w:rPr>
        <w:t xml:space="preserve">Sanjay Gupta, MD, </w:t>
      </w:r>
      <w:r w:rsidRPr="007D180C">
        <w:rPr>
          <w:rFonts w:cs="Helvetica"/>
          <w:shd w:val="clear" w:color="auto" w:fill="FFFFFF"/>
        </w:rPr>
        <w:t>C</w:t>
      </w:r>
      <w:r>
        <w:rPr>
          <w:rFonts w:cs="Helvetica"/>
          <w:shd w:val="clear" w:color="auto" w:fill="FFFFFF"/>
        </w:rPr>
        <w:t>hief Medical Correspondent, CNN,</w:t>
      </w:r>
      <w:r w:rsidRPr="007D180C">
        <w:rPr>
          <w:rFonts w:cs="Helvetica"/>
          <w:shd w:val="clear" w:color="auto" w:fill="FFFFFF"/>
        </w:rPr>
        <w:t xml:space="preserve"> Staff Neurosurgeon, Emor</w:t>
      </w:r>
      <w:r>
        <w:rPr>
          <w:rFonts w:cs="Helvetica"/>
          <w:shd w:val="clear" w:color="auto" w:fill="FFFFFF"/>
        </w:rPr>
        <w:t xml:space="preserve">y University School of Medicine, </w:t>
      </w:r>
      <w:r w:rsidRPr="007D180C">
        <w:rPr>
          <w:rFonts w:cs="Helvetica"/>
          <w:shd w:val="clear" w:color="auto" w:fill="FFFFFF"/>
        </w:rPr>
        <w:t>Associate Chief of Neurosurgery, Grady Memorial Hospital</w:t>
      </w:r>
    </w:p>
    <w:p w14:paraId="76207798" w14:textId="77777777" w:rsidR="009E04F5" w:rsidRPr="00435CDA" w:rsidRDefault="009E04F5" w:rsidP="009E04F5">
      <w:pPr>
        <w:pStyle w:val="ListParagraph"/>
        <w:numPr>
          <w:ilvl w:val="0"/>
          <w:numId w:val="1"/>
        </w:numPr>
        <w:rPr>
          <w:rFonts w:cs="Helvetica"/>
          <w:shd w:val="clear" w:color="auto" w:fill="FFFFFF"/>
        </w:rPr>
      </w:pPr>
      <w:r>
        <w:rPr>
          <w:rFonts w:cs="Helvetica"/>
          <w:shd w:val="clear" w:color="auto" w:fill="FFFFFF"/>
        </w:rPr>
        <w:t xml:space="preserve">Grant Hill, Vice Chair of the Board of the Atlanta Hawks, Seven-Time NBA All-Star, </w:t>
      </w:r>
      <w:r w:rsidRPr="007D180C">
        <w:rPr>
          <w:rFonts w:cs="Helvetica"/>
          <w:shd w:val="clear" w:color="auto" w:fill="FFFFFF"/>
        </w:rPr>
        <w:t>Broadcaster, CBS Sports, Turner Sports, NBA TV</w:t>
      </w:r>
    </w:p>
    <w:p w14:paraId="5698F7DB" w14:textId="6862B738" w:rsidR="009E04F5" w:rsidRPr="00616E99" w:rsidRDefault="009E04F5" w:rsidP="009E04F5">
      <w:pPr>
        <w:pStyle w:val="ListParagraph"/>
        <w:numPr>
          <w:ilvl w:val="0"/>
          <w:numId w:val="1"/>
        </w:numPr>
        <w:rPr>
          <w:rFonts w:cs="Helvetica"/>
          <w:shd w:val="clear" w:color="auto" w:fill="FFFFFF"/>
        </w:rPr>
      </w:pPr>
      <w:r>
        <w:rPr>
          <w:rFonts w:cs="Helvetica"/>
          <w:shd w:val="clear" w:color="auto" w:fill="FFFFFF"/>
        </w:rPr>
        <w:t xml:space="preserve">Kevin Hines, author of the best-selling book, “Cracked, </w:t>
      </w:r>
      <w:r w:rsidR="00CD4254">
        <w:rPr>
          <w:rFonts w:cs="Helvetica"/>
          <w:shd w:val="clear" w:color="auto" w:fill="FFFFFF"/>
        </w:rPr>
        <w:t>N</w:t>
      </w:r>
      <w:r>
        <w:rPr>
          <w:rFonts w:cs="Helvetica"/>
          <w:shd w:val="clear" w:color="auto" w:fill="FFFFFF"/>
        </w:rPr>
        <w:t xml:space="preserve">ot Broken,” Global Public Speaker, </w:t>
      </w:r>
      <w:r w:rsidRPr="007D180C">
        <w:rPr>
          <w:rFonts w:cs="Helvetica"/>
          <w:shd w:val="clear" w:color="auto" w:fill="FFFFFF"/>
        </w:rPr>
        <w:t>Award</w:t>
      </w:r>
      <w:r w:rsidR="0089676B">
        <w:rPr>
          <w:rFonts w:cs="Helvetica"/>
          <w:shd w:val="clear" w:color="auto" w:fill="FFFFFF"/>
        </w:rPr>
        <w:t>-</w:t>
      </w:r>
      <w:r w:rsidRPr="007D180C">
        <w:rPr>
          <w:rFonts w:cs="Helvetica"/>
          <w:shd w:val="clear" w:color="auto" w:fill="FFFFFF"/>
        </w:rPr>
        <w:t>Winning Documentary Filmmaker</w:t>
      </w:r>
    </w:p>
    <w:p w14:paraId="45696D4A" w14:textId="4196E3A9" w:rsidR="009E04F5" w:rsidRPr="00616E99" w:rsidRDefault="009E04F5" w:rsidP="009E04F5">
      <w:pPr>
        <w:pStyle w:val="ListParagraph"/>
        <w:numPr>
          <w:ilvl w:val="0"/>
          <w:numId w:val="1"/>
        </w:numPr>
        <w:rPr>
          <w:rFonts w:cs="Helvetica"/>
          <w:shd w:val="clear" w:color="auto" w:fill="FFFFFF"/>
        </w:rPr>
      </w:pPr>
      <w:r>
        <w:rPr>
          <w:rFonts w:cs="Helvetica"/>
          <w:shd w:val="clear" w:color="auto" w:fill="FFFFFF"/>
        </w:rPr>
        <w:t xml:space="preserve">Billie Jean King, </w:t>
      </w:r>
      <w:r w:rsidR="0089676B">
        <w:rPr>
          <w:rFonts w:cs="Helvetica"/>
          <w:shd w:val="clear" w:color="auto" w:fill="FFFFFF"/>
        </w:rPr>
        <w:t xml:space="preserve">Co-Founder </w:t>
      </w:r>
      <w:r>
        <w:rPr>
          <w:rFonts w:cs="Helvetica"/>
          <w:shd w:val="clear" w:color="auto" w:fill="FFFFFF"/>
        </w:rPr>
        <w:t xml:space="preserve">BJK Leadership </w:t>
      </w:r>
      <w:r w:rsidR="00C45DEE">
        <w:rPr>
          <w:rFonts w:cs="Helvetica"/>
          <w:shd w:val="clear" w:color="auto" w:fill="FFFFFF"/>
        </w:rPr>
        <w:t>Initiative</w:t>
      </w:r>
      <w:r>
        <w:rPr>
          <w:rFonts w:cs="Helvetica"/>
          <w:shd w:val="clear" w:color="auto" w:fill="FFFFFF"/>
        </w:rPr>
        <w:t xml:space="preserve">, </w:t>
      </w:r>
      <w:r w:rsidRPr="007D180C">
        <w:rPr>
          <w:rFonts w:cs="Helvetica"/>
          <w:shd w:val="clear" w:color="auto" w:fill="FFFFFF"/>
        </w:rPr>
        <w:t>Co-Founder, World Team Tennis</w:t>
      </w:r>
      <w:r>
        <w:rPr>
          <w:rFonts w:cs="Helvetica"/>
          <w:shd w:val="clear" w:color="auto" w:fill="FFFFFF"/>
        </w:rPr>
        <w:t xml:space="preserve"> </w:t>
      </w:r>
    </w:p>
    <w:p w14:paraId="78929CD3" w14:textId="33E3D02D" w:rsidR="009E04F5" w:rsidRPr="00616E99" w:rsidRDefault="009E04F5" w:rsidP="009E04F5">
      <w:pPr>
        <w:pStyle w:val="ListParagraph"/>
        <w:numPr>
          <w:ilvl w:val="0"/>
          <w:numId w:val="1"/>
        </w:numPr>
        <w:rPr>
          <w:rFonts w:cs="Helvetica"/>
          <w:shd w:val="clear" w:color="auto" w:fill="FFFFFF"/>
        </w:rPr>
      </w:pPr>
      <w:r>
        <w:rPr>
          <w:rFonts w:cs="Helvetica"/>
          <w:shd w:val="clear" w:color="auto" w:fill="FFFFFF"/>
        </w:rPr>
        <w:t xml:space="preserve">Michael Lopez-Alegria, </w:t>
      </w:r>
      <w:r w:rsidR="0089676B">
        <w:rPr>
          <w:rFonts w:cs="Helvetica"/>
          <w:shd w:val="clear" w:color="auto" w:fill="FFFFFF"/>
        </w:rPr>
        <w:t>F</w:t>
      </w:r>
      <w:r>
        <w:rPr>
          <w:rFonts w:cs="Helvetica"/>
          <w:shd w:val="clear" w:color="auto" w:fill="FFFFFF"/>
        </w:rPr>
        <w:t xml:space="preserve">ormer NASA </w:t>
      </w:r>
      <w:r w:rsidR="0089676B">
        <w:rPr>
          <w:rFonts w:cs="Helvetica"/>
          <w:shd w:val="clear" w:color="auto" w:fill="FFFFFF"/>
        </w:rPr>
        <w:t>A</w:t>
      </w:r>
      <w:r>
        <w:rPr>
          <w:rFonts w:cs="Helvetica"/>
          <w:shd w:val="clear" w:color="auto" w:fill="FFFFFF"/>
        </w:rPr>
        <w:t xml:space="preserve">stronaut, </w:t>
      </w:r>
      <w:r w:rsidRPr="007D180C">
        <w:rPr>
          <w:rFonts w:cs="Helvetica"/>
          <w:shd w:val="clear" w:color="auto" w:fill="FFFFFF"/>
        </w:rPr>
        <w:t>Principal, MLA Space LLC</w:t>
      </w:r>
    </w:p>
    <w:p w14:paraId="2B974EE7" w14:textId="2521DA11" w:rsidR="009E04F5" w:rsidRDefault="009E04F5" w:rsidP="009E04F5">
      <w:pPr>
        <w:pStyle w:val="ListParagraph"/>
        <w:numPr>
          <w:ilvl w:val="0"/>
          <w:numId w:val="1"/>
        </w:numPr>
        <w:rPr>
          <w:rFonts w:cs="Helvetica"/>
          <w:shd w:val="clear" w:color="auto" w:fill="FFFFFF"/>
        </w:rPr>
      </w:pPr>
      <w:r>
        <w:rPr>
          <w:rFonts w:cs="Helvetica"/>
          <w:shd w:val="clear" w:color="auto" w:fill="FFFFFF"/>
        </w:rPr>
        <w:t>N</w:t>
      </w:r>
      <w:r w:rsidR="0089676B">
        <w:rPr>
          <w:rFonts w:cs="Helvetica"/>
          <w:shd w:val="clear" w:color="auto" w:fill="FFFFFF"/>
        </w:rPr>
        <w:t>orman E.</w:t>
      </w:r>
      <w:r>
        <w:rPr>
          <w:rFonts w:cs="Helvetica"/>
          <w:shd w:val="clear" w:color="auto" w:fill="FFFFFF"/>
        </w:rPr>
        <w:t xml:space="preserve"> Sharpless, MD, </w:t>
      </w:r>
      <w:r w:rsidR="0089676B">
        <w:rPr>
          <w:rFonts w:cs="Helvetica"/>
          <w:shd w:val="clear" w:color="auto" w:fill="FFFFFF"/>
        </w:rPr>
        <w:t>15</w:t>
      </w:r>
      <w:r w:rsidR="0089676B" w:rsidRPr="0089676B">
        <w:rPr>
          <w:rFonts w:cs="Helvetica"/>
          <w:shd w:val="clear" w:color="auto" w:fill="FFFFFF"/>
        </w:rPr>
        <w:t>th</w:t>
      </w:r>
      <w:r w:rsidR="0089676B">
        <w:rPr>
          <w:rFonts w:cs="Helvetica"/>
          <w:shd w:val="clear" w:color="auto" w:fill="FFFFFF"/>
        </w:rPr>
        <w:t xml:space="preserve"> </w:t>
      </w:r>
      <w:r>
        <w:rPr>
          <w:rFonts w:cs="Helvetica"/>
          <w:shd w:val="clear" w:color="auto" w:fill="FFFFFF"/>
        </w:rPr>
        <w:t>Director of the National Cancer Institute</w:t>
      </w:r>
    </w:p>
    <w:p w14:paraId="66BABE52" w14:textId="6B98CF53" w:rsidR="009E04F5" w:rsidRPr="00EE554B" w:rsidRDefault="009E04F5" w:rsidP="009E04F5">
      <w:pPr>
        <w:pStyle w:val="ListParagraph"/>
        <w:numPr>
          <w:ilvl w:val="0"/>
          <w:numId w:val="1"/>
        </w:numPr>
        <w:spacing w:after="160" w:line="256" w:lineRule="auto"/>
        <w:rPr>
          <w:color w:val="808080" w:themeColor="background1" w:themeShade="80"/>
        </w:rPr>
      </w:pPr>
      <w:r w:rsidRPr="007D180C">
        <w:rPr>
          <w:color w:val="000000" w:themeColor="text1"/>
        </w:rPr>
        <w:t>Rudolph E.</w:t>
      </w:r>
      <w:r w:rsidRPr="00251184">
        <w:rPr>
          <w:color w:val="000000" w:themeColor="text1"/>
        </w:rPr>
        <w:t xml:space="preserve"> </w:t>
      </w:r>
      <w:proofErr w:type="spellStart"/>
      <w:r w:rsidRPr="00251184">
        <w:rPr>
          <w:color w:val="000000" w:themeColor="text1"/>
        </w:rPr>
        <w:t>Tanzi</w:t>
      </w:r>
      <w:proofErr w:type="spellEnd"/>
      <w:r w:rsidRPr="00251184">
        <w:rPr>
          <w:color w:val="000000" w:themeColor="text1"/>
        </w:rPr>
        <w:t xml:space="preserve">, PhD, </w:t>
      </w:r>
      <w:r w:rsidRPr="007D180C">
        <w:rPr>
          <w:color w:val="000000" w:themeColor="text1"/>
        </w:rPr>
        <w:t xml:space="preserve">Vice-Chair of Neurology, Director of the Genetics </w:t>
      </w:r>
      <w:r w:rsidR="0089676B">
        <w:rPr>
          <w:color w:val="000000" w:themeColor="text1"/>
        </w:rPr>
        <w:t>and</w:t>
      </w:r>
      <w:r w:rsidRPr="007D180C">
        <w:rPr>
          <w:color w:val="000000" w:themeColor="text1"/>
        </w:rPr>
        <w:t xml:space="preserve"> Aging Research Unit, </w:t>
      </w:r>
      <w:r w:rsidR="0089676B">
        <w:rPr>
          <w:color w:val="000000" w:themeColor="text1"/>
        </w:rPr>
        <w:t>and</w:t>
      </w:r>
      <w:r w:rsidRPr="007D180C">
        <w:rPr>
          <w:color w:val="000000" w:themeColor="text1"/>
        </w:rPr>
        <w:t xml:space="preserve"> Co-Director of the Henry </w:t>
      </w:r>
      <w:r w:rsidR="0089676B">
        <w:rPr>
          <w:color w:val="000000" w:themeColor="text1"/>
        </w:rPr>
        <w:t>and</w:t>
      </w:r>
      <w:r w:rsidRPr="007D180C">
        <w:rPr>
          <w:color w:val="000000" w:themeColor="text1"/>
        </w:rPr>
        <w:t xml:space="preserve"> Allison McCance Center for Brain Health at Massachusetts General Hospital</w:t>
      </w:r>
    </w:p>
    <w:p w14:paraId="252437CB" w14:textId="1257D6F6" w:rsidR="009E04F5" w:rsidRPr="00616E99" w:rsidRDefault="009E04F5" w:rsidP="009E04F5">
      <w:pPr>
        <w:pStyle w:val="ListParagraph"/>
        <w:numPr>
          <w:ilvl w:val="0"/>
          <w:numId w:val="1"/>
        </w:numPr>
        <w:rPr>
          <w:rFonts w:cs="Helvetica"/>
          <w:shd w:val="clear" w:color="auto" w:fill="FFFFFF"/>
        </w:rPr>
      </w:pPr>
      <w:r>
        <w:rPr>
          <w:rFonts w:cs="Helvetica"/>
          <w:shd w:val="clear" w:color="auto" w:fill="FFFFFF"/>
        </w:rPr>
        <w:t xml:space="preserve">Alice Walton, </w:t>
      </w:r>
      <w:r w:rsidRPr="007D180C">
        <w:rPr>
          <w:rFonts w:cs="Helvetica"/>
          <w:shd w:val="clear" w:color="auto" w:fill="FFFFFF"/>
        </w:rPr>
        <w:t>Founder and Chairwoman, Crystal Bridges Museum</w:t>
      </w:r>
      <w:r w:rsidR="0089676B">
        <w:rPr>
          <w:rFonts w:cs="Helvetica"/>
          <w:shd w:val="clear" w:color="auto" w:fill="FFFFFF"/>
        </w:rPr>
        <w:t>, B</w:t>
      </w:r>
      <w:r w:rsidRPr="007D180C">
        <w:rPr>
          <w:rFonts w:cs="Helvetica"/>
          <w:shd w:val="clear" w:color="auto" w:fill="FFFFFF"/>
        </w:rPr>
        <w:t>oard Member, Walton Family Foundation</w:t>
      </w:r>
      <w:r w:rsidR="0089676B">
        <w:rPr>
          <w:rFonts w:cs="Helvetica"/>
          <w:shd w:val="clear" w:color="auto" w:fill="FFFFFF"/>
        </w:rPr>
        <w:t xml:space="preserve">, </w:t>
      </w:r>
      <w:r w:rsidRPr="007D180C">
        <w:rPr>
          <w:rFonts w:cs="Helvetica"/>
          <w:shd w:val="clear" w:color="auto" w:fill="FFFFFF"/>
        </w:rPr>
        <w:t>Founder, Alice L. Walton Foundation</w:t>
      </w:r>
    </w:p>
    <w:p w14:paraId="74B66194" w14:textId="0434AF30" w:rsidR="002E706A" w:rsidRPr="004762AC" w:rsidRDefault="004762AC" w:rsidP="002E706A">
      <w:pPr>
        <w:rPr>
          <w:rFonts w:cs="Helvetica"/>
          <w:shd w:val="clear" w:color="auto" w:fill="FFFFFF"/>
        </w:rPr>
      </w:pPr>
      <w:r w:rsidRPr="004762AC">
        <w:rPr>
          <w:rFonts w:cs="Helvetica"/>
          <w:shd w:val="clear" w:color="auto" w:fill="FFFFFF"/>
        </w:rPr>
        <w:t xml:space="preserve">As stewards of healthy living, Lake Nona is committed to hosting the Impact Forum and leading the conversation for building the </w:t>
      </w:r>
      <w:r>
        <w:rPr>
          <w:rFonts w:cs="Helvetica"/>
          <w:shd w:val="clear" w:color="auto" w:fill="FFFFFF"/>
        </w:rPr>
        <w:t>w</w:t>
      </w:r>
      <w:r w:rsidRPr="004762AC">
        <w:rPr>
          <w:rFonts w:cs="Helvetica"/>
          <w:shd w:val="clear" w:color="auto" w:fill="FFFFFF"/>
        </w:rPr>
        <w:t xml:space="preserve">ellbeing </w:t>
      </w:r>
      <w:r>
        <w:rPr>
          <w:rFonts w:cs="Helvetica"/>
          <w:shd w:val="clear" w:color="auto" w:fill="FFFFFF"/>
        </w:rPr>
        <w:t>e</w:t>
      </w:r>
      <w:r w:rsidRPr="004762AC">
        <w:rPr>
          <w:rFonts w:cs="Helvetica"/>
          <w:shd w:val="clear" w:color="auto" w:fill="FFFFFF"/>
        </w:rPr>
        <w:t xml:space="preserve">cosystem of the </w:t>
      </w:r>
      <w:r>
        <w:rPr>
          <w:rFonts w:cs="Helvetica"/>
          <w:shd w:val="clear" w:color="auto" w:fill="FFFFFF"/>
        </w:rPr>
        <w:t>f</w:t>
      </w:r>
      <w:r w:rsidRPr="004762AC">
        <w:rPr>
          <w:rFonts w:cs="Helvetica"/>
          <w:shd w:val="clear" w:color="auto" w:fill="FFFFFF"/>
        </w:rPr>
        <w:t>uture</w:t>
      </w:r>
      <w:r w:rsidR="002E706A">
        <w:t xml:space="preserve">. The event is a think-and-do tank where novel ideas are not only </w:t>
      </w:r>
      <w:proofErr w:type="gramStart"/>
      <w:r w:rsidR="002E706A">
        <w:t>discussed</w:t>
      </w:r>
      <w:r>
        <w:t>,</w:t>
      </w:r>
      <w:r w:rsidR="002E706A">
        <w:t xml:space="preserve"> but</w:t>
      </w:r>
      <w:proofErr w:type="gramEnd"/>
      <w:r w:rsidR="002E706A">
        <w:t xml:space="preserve"> can be tested and explored within the Lake Nona community. </w:t>
      </w:r>
    </w:p>
    <w:p w14:paraId="37FFED08" w14:textId="07CE26F2" w:rsidR="008C6FE8" w:rsidRDefault="002E706A" w:rsidP="002E706A">
      <w:pPr>
        <w:rPr>
          <w:rFonts w:cs="Helvetica"/>
          <w:shd w:val="clear" w:color="auto" w:fill="FFFFFF"/>
        </w:rPr>
      </w:pPr>
      <w:r w:rsidRPr="00B0099B">
        <w:rPr>
          <w:rFonts w:cs="Helvetica"/>
          <w:shd w:val="clear" w:color="auto" w:fill="FFFFFF"/>
        </w:rPr>
        <w:t>To help develop innovative solutions to challenges in achieving optimum health and related technology, the 201</w:t>
      </w:r>
      <w:r>
        <w:rPr>
          <w:rFonts w:cs="Helvetica"/>
          <w:shd w:val="clear" w:color="auto" w:fill="FFFFFF"/>
        </w:rPr>
        <w:t>9</w:t>
      </w:r>
      <w:r w:rsidRPr="00B0099B">
        <w:rPr>
          <w:rFonts w:cs="Helvetica"/>
          <w:shd w:val="clear" w:color="auto" w:fill="FFFFFF"/>
        </w:rPr>
        <w:t xml:space="preserve"> Lake Nona Impact Forum is hosted at the health and life science</w:t>
      </w:r>
      <w:r>
        <w:rPr>
          <w:rFonts w:cs="Helvetica"/>
          <w:shd w:val="clear" w:color="auto" w:fill="FFFFFF"/>
        </w:rPr>
        <w:t>s</w:t>
      </w:r>
      <w:r w:rsidRPr="00B0099B">
        <w:rPr>
          <w:rFonts w:cs="Helvetica"/>
          <w:shd w:val="clear" w:color="auto" w:fill="FFFFFF"/>
        </w:rPr>
        <w:t xml:space="preserve"> cluster of Lake Nona Medical City</w:t>
      </w:r>
      <w:r w:rsidR="008C6FE8">
        <w:rPr>
          <w:rFonts w:cs="Helvetica"/>
          <w:shd w:val="clear" w:color="auto" w:fill="FFFFFF"/>
        </w:rPr>
        <w:t>. Impact Fo</w:t>
      </w:r>
      <w:r w:rsidR="004D0CCA">
        <w:rPr>
          <w:rFonts w:cs="Helvetica"/>
          <w:shd w:val="clear" w:color="auto" w:fill="FFFFFF"/>
        </w:rPr>
        <w:t>r</w:t>
      </w:r>
      <w:r w:rsidR="008C6FE8">
        <w:rPr>
          <w:rFonts w:cs="Helvetica"/>
          <w:shd w:val="clear" w:color="auto" w:fill="FFFFFF"/>
        </w:rPr>
        <w:t>um h</w:t>
      </w:r>
      <w:r>
        <w:rPr>
          <w:rFonts w:cs="Helvetica"/>
          <w:shd w:val="clear" w:color="auto" w:fill="FFFFFF"/>
        </w:rPr>
        <w:t xml:space="preserve">ost </w:t>
      </w:r>
      <w:r w:rsidRPr="00B0099B">
        <w:rPr>
          <w:rFonts w:cs="Helvetica"/>
          <w:shd w:val="clear" w:color="auto" w:fill="FFFFFF"/>
        </w:rPr>
        <w:t xml:space="preserve">venues include </w:t>
      </w:r>
      <w:r w:rsidRPr="002B52CE">
        <w:rPr>
          <w:rFonts w:cs="Helvetica"/>
          <w:shd w:val="clear" w:color="auto" w:fill="FFFFFF"/>
        </w:rPr>
        <w:t xml:space="preserve">the </w:t>
      </w:r>
      <w:hyperlink r:id="rId10" w:history="1">
        <w:r w:rsidRPr="004D0CCA">
          <w:rPr>
            <w:rStyle w:val="Hyperlink"/>
            <w:rFonts w:cs="Helvetica"/>
            <w:shd w:val="clear" w:color="auto" w:fill="FFFFFF"/>
          </w:rPr>
          <w:t>University of Central Florida College of Medicine</w:t>
        </w:r>
      </w:hyperlink>
      <w:r w:rsidRPr="002B52CE">
        <w:rPr>
          <w:rFonts w:cs="Helvetica"/>
          <w:shd w:val="clear" w:color="auto" w:fill="FFFFFF"/>
        </w:rPr>
        <w:t xml:space="preserve">, the </w:t>
      </w:r>
      <w:hyperlink r:id="rId11" w:history="1">
        <w:r w:rsidRPr="004D0CCA">
          <w:rPr>
            <w:rStyle w:val="Hyperlink"/>
            <w:rFonts w:cs="Helvetica"/>
            <w:shd w:val="clear" w:color="auto" w:fill="FFFFFF"/>
          </w:rPr>
          <w:t xml:space="preserve">University of Florida Research </w:t>
        </w:r>
        <w:r w:rsidR="004D0CCA" w:rsidRPr="004D0CCA">
          <w:rPr>
            <w:rStyle w:val="Hyperlink"/>
            <w:rFonts w:cs="Helvetica"/>
            <w:shd w:val="clear" w:color="auto" w:fill="FFFFFF"/>
          </w:rPr>
          <w:t>and</w:t>
        </w:r>
        <w:r w:rsidRPr="004D0CCA">
          <w:rPr>
            <w:rStyle w:val="Hyperlink"/>
            <w:rFonts w:cs="Helvetica"/>
            <w:shd w:val="clear" w:color="auto" w:fill="FFFFFF"/>
          </w:rPr>
          <w:t xml:space="preserve"> Academic Center</w:t>
        </w:r>
      </w:hyperlink>
      <w:r w:rsidRPr="002B52CE">
        <w:rPr>
          <w:rFonts w:cs="Helvetica"/>
          <w:shd w:val="clear" w:color="auto" w:fill="FFFFFF"/>
        </w:rPr>
        <w:t xml:space="preserve">, and the </w:t>
      </w:r>
      <w:hyperlink r:id="rId12" w:history="1">
        <w:proofErr w:type="spellStart"/>
        <w:r w:rsidRPr="004D0CCA">
          <w:rPr>
            <w:rStyle w:val="Hyperlink"/>
            <w:rFonts w:cs="Helvetica"/>
            <w:shd w:val="clear" w:color="auto" w:fill="FFFFFF"/>
          </w:rPr>
          <w:t>GuideWell</w:t>
        </w:r>
        <w:proofErr w:type="spellEnd"/>
        <w:r w:rsidRPr="004D0CCA">
          <w:rPr>
            <w:rStyle w:val="Hyperlink"/>
            <w:rFonts w:cs="Helvetica"/>
            <w:shd w:val="clear" w:color="auto" w:fill="FFFFFF"/>
          </w:rPr>
          <w:t xml:space="preserve"> Innovation Center</w:t>
        </w:r>
      </w:hyperlink>
      <w:r w:rsidRPr="002B52CE">
        <w:rPr>
          <w:rFonts w:cs="Helvetica"/>
          <w:shd w:val="clear" w:color="auto" w:fill="FFFFFF"/>
        </w:rPr>
        <w:t>.</w:t>
      </w:r>
    </w:p>
    <w:p w14:paraId="5470E526" w14:textId="59150C9C" w:rsidR="00082292" w:rsidRDefault="00082292" w:rsidP="002E706A">
      <w:r w:rsidRPr="00082292">
        <w:rPr>
          <w:rFonts w:cs="Helvetica"/>
          <w:shd w:val="clear" w:color="auto" w:fill="FFFFFF"/>
        </w:rPr>
        <w:t xml:space="preserve">The 2019 Lake Nona Impact Forum is presented by </w:t>
      </w:r>
      <w:hyperlink r:id="rId13" w:history="1">
        <w:r w:rsidRPr="00082292">
          <w:rPr>
            <w:rStyle w:val="Hyperlink"/>
            <w:rFonts w:cs="Helvetica"/>
            <w:shd w:val="clear" w:color="auto" w:fill="FFFFFF"/>
          </w:rPr>
          <w:t>Johnson &amp; Johnson</w:t>
        </w:r>
      </w:hyperlink>
      <w:r w:rsidRPr="00082292">
        <w:rPr>
          <w:rFonts w:cs="Helvetica"/>
          <w:shd w:val="clear" w:color="auto" w:fill="FFFFFF"/>
        </w:rPr>
        <w:t xml:space="preserve">, </w:t>
      </w:r>
      <w:hyperlink r:id="rId14" w:history="1">
        <w:r w:rsidRPr="00082292">
          <w:rPr>
            <w:rStyle w:val="Hyperlink"/>
            <w:rFonts w:cs="Helvetica"/>
            <w:shd w:val="clear" w:color="auto" w:fill="FFFFFF"/>
          </w:rPr>
          <w:t>KPMG</w:t>
        </w:r>
      </w:hyperlink>
      <w:r w:rsidRPr="00082292">
        <w:rPr>
          <w:rFonts w:cs="Helvetica"/>
          <w:shd w:val="clear" w:color="auto" w:fill="FFFFFF"/>
        </w:rPr>
        <w:t xml:space="preserve">, </w:t>
      </w:r>
      <w:hyperlink r:id="rId15" w:history="1">
        <w:proofErr w:type="spellStart"/>
        <w:r w:rsidRPr="00082292">
          <w:rPr>
            <w:rStyle w:val="Hyperlink"/>
          </w:rPr>
          <w:t>GuideWell</w:t>
        </w:r>
        <w:proofErr w:type="spellEnd"/>
        <w:r w:rsidRPr="00082292">
          <w:rPr>
            <w:rStyle w:val="Hyperlink"/>
          </w:rPr>
          <w:t xml:space="preserve"> Innovation</w:t>
        </w:r>
      </w:hyperlink>
      <w:r>
        <w:t xml:space="preserve">, </w:t>
      </w:r>
      <w:hyperlink r:id="rId16" w:history="1">
        <w:r w:rsidRPr="00082292">
          <w:rPr>
            <w:rStyle w:val="Hyperlink"/>
          </w:rPr>
          <w:t>Technogym</w:t>
        </w:r>
      </w:hyperlink>
      <w:r>
        <w:t xml:space="preserve">, </w:t>
      </w:r>
      <w:hyperlink r:id="rId17" w:history="1">
        <w:r w:rsidRPr="00082292">
          <w:rPr>
            <w:rStyle w:val="Hyperlink"/>
          </w:rPr>
          <w:t>Integrated Wellness Partners</w:t>
        </w:r>
      </w:hyperlink>
      <w:r>
        <w:t xml:space="preserve">, </w:t>
      </w:r>
      <w:hyperlink r:id="rId18" w:history="1">
        <w:proofErr w:type="spellStart"/>
        <w:r w:rsidR="006C7899">
          <w:rPr>
            <w:rStyle w:val="Hyperlink"/>
          </w:rPr>
          <w:t>AdventHealth</w:t>
        </w:r>
        <w:proofErr w:type="spellEnd"/>
      </w:hyperlink>
      <w:r>
        <w:t xml:space="preserve">, </w:t>
      </w:r>
      <w:hyperlink r:id="rId19" w:history="1">
        <w:r w:rsidRPr="00C63B87">
          <w:rPr>
            <w:rStyle w:val="Hyperlink"/>
          </w:rPr>
          <w:t>Citibank</w:t>
        </w:r>
      </w:hyperlink>
      <w:r>
        <w:t xml:space="preserve">, </w:t>
      </w:r>
      <w:hyperlink r:id="rId20" w:history="1">
        <w:r w:rsidRPr="00C63B87">
          <w:rPr>
            <w:rStyle w:val="Hyperlink"/>
          </w:rPr>
          <w:t>Tavistock Foundation</w:t>
        </w:r>
      </w:hyperlink>
      <w:r>
        <w:t xml:space="preserve">, </w:t>
      </w:r>
      <w:hyperlink r:id="rId21" w:history="1">
        <w:r w:rsidRPr="00C63B87">
          <w:rPr>
            <w:rStyle w:val="Hyperlink"/>
          </w:rPr>
          <w:t>Edyth Bush Charitable Foundation</w:t>
        </w:r>
      </w:hyperlink>
      <w:r>
        <w:t xml:space="preserve">, </w:t>
      </w:r>
      <w:hyperlink r:id="rId22" w:history="1">
        <w:r w:rsidRPr="00C63B87">
          <w:rPr>
            <w:rStyle w:val="Hyperlink"/>
          </w:rPr>
          <w:t>HCA Healthcare</w:t>
        </w:r>
      </w:hyperlink>
      <w:r>
        <w:t xml:space="preserve">, </w:t>
      </w:r>
      <w:hyperlink r:id="rId23" w:history="1">
        <w:r w:rsidRPr="00C63B87">
          <w:rPr>
            <w:rStyle w:val="Hyperlink"/>
          </w:rPr>
          <w:t>Nemours Children's Health System</w:t>
        </w:r>
      </w:hyperlink>
      <w:r>
        <w:t xml:space="preserve">, </w:t>
      </w:r>
      <w:hyperlink r:id="rId24" w:history="1">
        <w:r w:rsidRPr="00C63B87">
          <w:rPr>
            <w:rStyle w:val="Hyperlink"/>
          </w:rPr>
          <w:t>UCF College of Medicine</w:t>
        </w:r>
      </w:hyperlink>
      <w:r>
        <w:t xml:space="preserve">, </w:t>
      </w:r>
      <w:hyperlink r:id="rId25" w:history="1">
        <w:r w:rsidRPr="00C63B87">
          <w:rPr>
            <w:rStyle w:val="Hyperlink"/>
          </w:rPr>
          <w:t>University of Florida Health</w:t>
        </w:r>
      </w:hyperlink>
      <w:r>
        <w:t xml:space="preserve">, </w:t>
      </w:r>
      <w:hyperlink r:id="rId26" w:history="1">
        <w:r w:rsidRPr="00C63B87">
          <w:rPr>
            <w:rStyle w:val="Hyperlink"/>
          </w:rPr>
          <w:t>USTA</w:t>
        </w:r>
      </w:hyperlink>
      <w:r>
        <w:t xml:space="preserve">, </w:t>
      </w:r>
      <w:hyperlink r:id="rId27" w:history="1">
        <w:r w:rsidRPr="00C63B87">
          <w:rPr>
            <w:rStyle w:val="Hyperlink"/>
          </w:rPr>
          <w:t>Cisco</w:t>
        </w:r>
      </w:hyperlink>
      <w:r>
        <w:t xml:space="preserve">, </w:t>
      </w:r>
      <w:hyperlink r:id="rId28" w:history="1">
        <w:r w:rsidRPr="00C63B87">
          <w:rPr>
            <w:rStyle w:val="Hyperlink"/>
          </w:rPr>
          <w:t>PepsiCo</w:t>
        </w:r>
      </w:hyperlink>
      <w:r>
        <w:t xml:space="preserve">, </w:t>
      </w:r>
      <w:hyperlink r:id="rId29" w:history="1">
        <w:r w:rsidRPr="00C63B87">
          <w:rPr>
            <w:rStyle w:val="Hyperlink"/>
          </w:rPr>
          <w:t>Siemens Medical Solutions USA</w:t>
        </w:r>
      </w:hyperlink>
      <w:r w:rsidRPr="00082292">
        <w:t xml:space="preserve">, </w:t>
      </w:r>
      <w:hyperlink r:id="rId30" w:history="1">
        <w:r w:rsidRPr="00C63B87">
          <w:rPr>
            <w:rStyle w:val="Hyperlink"/>
          </w:rPr>
          <w:t xml:space="preserve">Dr. Phillips </w:t>
        </w:r>
        <w:r w:rsidRPr="00C63B87">
          <w:rPr>
            <w:rStyle w:val="Hyperlink"/>
          </w:rPr>
          <w:lastRenderedPageBreak/>
          <w:t>Foundation</w:t>
        </w:r>
      </w:hyperlink>
      <w:r>
        <w:t xml:space="preserve">, </w:t>
      </w:r>
      <w:hyperlink r:id="rId31" w:history="1">
        <w:proofErr w:type="spellStart"/>
        <w:r w:rsidRPr="00C63B87">
          <w:rPr>
            <w:rStyle w:val="Hyperlink"/>
          </w:rPr>
          <w:t>Bioclinica</w:t>
        </w:r>
        <w:proofErr w:type="spellEnd"/>
        <w:r w:rsidRPr="00C63B87">
          <w:rPr>
            <w:rStyle w:val="Hyperlink"/>
          </w:rPr>
          <w:t xml:space="preserve"> Research</w:t>
        </w:r>
      </w:hyperlink>
      <w:r w:rsidRPr="00082292">
        <w:t xml:space="preserve"> (Compass Research)</w:t>
      </w:r>
      <w:r>
        <w:t xml:space="preserve">, </w:t>
      </w:r>
      <w:hyperlink r:id="rId32" w:history="1">
        <w:r w:rsidRPr="00C63B87">
          <w:rPr>
            <w:rStyle w:val="Hyperlink"/>
          </w:rPr>
          <w:t>Visit Orlando</w:t>
        </w:r>
      </w:hyperlink>
      <w:r>
        <w:t xml:space="preserve">, </w:t>
      </w:r>
      <w:hyperlink r:id="rId33" w:history="1">
        <w:r w:rsidRPr="00C63B87">
          <w:rPr>
            <w:rStyle w:val="Hyperlink"/>
          </w:rPr>
          <w:t>Tavistock Life Sciences</w:t>
        </w:r>
      </w:hyperlink>
      <w:r>
        <w:t xml:space="preserve">, </w:t>
      </w:r>
      <w:hyperlink r:id="rId34" w:history="1">
        <w:r w:rsidRPr="00C63B87">
          <w:rPr>
            <w:rStyle w:val="Hyperlink"/>
          </w:rPr>
          <w:t>City of Orlando</w:t>
        </w:r>
      </w:hyperlink>
      <w:r>
        <w:t xml:space="preserve">, </w:t>
      </w:r>
      <w:hyperlink r:id="rId35" w:history="1">
        <w:r w:rsidRPr="00C63B87">
          <w:rPr>
            <w:rStyle w:val="Hyperlink"/>
          </w:rPr>
          <w:t>OUC</w:t>
        </w:r>
      </w:hyperlink>
      <w:r>
        <w:t xml:space="preserve">, </w:t>
      </w:r>
      <w:hyperlink r:id="rId36" w:history="1">
        <w:r w:rsidRPr="00C63B87">
          <w:rPr>
            <w:rStyle w:val="Hyperlink"/>
          </w:rPr>
          <w:t>Broad and Cassel</w:t>
        </w:r>
      </w:hyperlink>
      <w:r>
        <w:t xml:space="preserve">, </w:t>
      </w:r>
      <w:hyperlink r:id="rId37" w:history="1">
        <w:r w:rsidRPr="00C63B87">
          <w:rPr>
            <w:rStyle w:val="Hyperlink"/>
          </w:rPr>
          <w:t>Solid Biosciences</w:t>
        </w:r>
      </w:hyperlink>
      <w:r>
        <w:t xml:space="preserve">, </w:t>
      </w:r>
      <w:hyperlink r:id="rId38" w:history="1">
        <w:r w:rsidRPr="00C63B87">
          <w:rPr>
            <w:rStyle w:val="Hyperlink"/>
          </w:rPr>
          <w:t>HKS</w:t>
        </w:r>
      </w:hyperlink>
      <w:r>
        <w:t xml:space="preserve">, </w:t>
      </w:r>
      <w:hyperlink r:id="rId39" w:history="1">
        <w:r w:rsidRPr="00C63B87">
          <w:rPr>
            <w:rStyle w:val="Hyperlink"/>
          </w:rPr>
          <w:t xml:space="preserve">Akerman &amp; </w:t>
        </w:r>
        <w:proofErr w:type="spellStart"/>
        <w:r w:rsidRPr="00C63B87">
          <w:rPr>
            <w:rStyle w:val="Hyperlink"/>
          </w:rPr>
          <w:t>Senterfitt</w:t>
        </w:r>
        <w:proofErr w:type="spellEnd"/>
      </w:hyperlink>
      <w:r>
        <w:t xml:space="preserve">, </w:t>
      </w:r>
      <w:hyperlink r:id="rId40" w:history="1">
        <w:r w:rsidRPr="00C63B87">
          <w:rPr>
            <w:rStyle w:val="Hyperlink"/>
          </w:rPr>
          <w:t>Alston &amp; Bird</w:t>
        </w:r>
      </w:hyperlink>
      <w:r>
        <w:t xml:space="preserve">, </w:t>
      </w:r>
      <w:hyperlink r:id="rId41" w:history="1">
        <w:r w:rsidRPr="00C63B87">
          <w:rPr>
            <w:rStyle w:val="Hyperlink"/>
          </w:rPr>
          <w:t>Balfour Beatty</w:t>
        </w:r>
      </w:hyperlink>
      <w:r>
        <w:t xml:space="preserve">, </w:t>
      </w:r>
      <w:hyperlink r:id="rId42" w:history="1">
        <w:r w:rsidRPr="00C63B87">
          <w:rPr>
            <w:rStyle w:val="Hyperlink"/>
          </w:rPr>
          <w:t>Coastal Construction</w:t>
        </w:r>
      </w:hyperlink>
      <w:r>
        <w:t xml:space="preserve">, </w:t>
      </w:r>
      <w:hyperlink r:id="rId43" w:history="1">
        <w:r w:rsidRPr="00C63B87">
          <w:rPr>
            <w:rStyle w:val="Hyperlink"/>
          </w:rPr>
          <w:t>Moss &amp; Associates</w:t>
        </w:r>
      </w:hyperlink>
      <w:r>
        <w:t xml:space="preserve">, </w:t>
      </w:r>
      <w:hyperlink r:id="rId44" w:history="1">
        <w:r w:rsidRPr="00C63B87">
          <w:rPr>
            <w:rStyle w:val="Hyperlink"/>
          </w:rPr>
          <w:t>Orange County Government</w:t>
        </w:r>
      </w:hyperlink>
      <w:r>
        <w:t xml:space="preserve">, </w:t>
      </w:r>
      <w:hyperlink r:id="rId45" w:history="1">
        <w:proofErr w:type="spellStart"/>
        <w:r w:rsidRPr="00C63B87">
          <w:rPr>
            <w:rStyle w:val="Hyperlink"/>
          </w:rPr>
          <w:t>SleepScore</w:t>
        </w:r>
        <w:proofErr w:type="spellEnd"/>
        <w:r w:rsidRPr="00C63B87">
          <w:rPr>
            <w:rStyle w:val="Hyperlink"/>
          </w:rPr>
          <w:t xml:space="preserve"> Labs</w:t>
        </w:r>
      </w:hyperlink>
      <w:r>
        <w:t xml:space="preserve">, </w:t>
      </w:r>
      <w:hyperlink r:id="rId46" w:history="1">
        <w:r w:rsidRPr="00C63B87">
          <w:rPr>
            <w:rStyle w:val="Hyperlink"/>
          </w:rPr>
          <w:t>Sharecare</w:t>
        </w:r>
      </w:hyperlink>
      <w:r w:rsidR="009D4FCA">
        <w:rPr>
          <w:rStyle w:val="Hyperlink"/>
        </w:rPr>
        <w:t>,</w:t>
      </w:r>
      <w:r w:rsidR="00D97445">
        <w:rPr>
          <w:rStyle w:val="Hyperlink"/>
        </w:rPr>
        <w:t xml:space="preserve"> and </w:t>
      </w:r>
      <w:hyperlink r:id="rId47" w:history="1">
        <w:r w:rsidR="007B7856" w:rsidRPr="00D97445">
          <w:rPr>
            <w:rStyle w:val="Hyperlink"/>
          </w:rPr>
          <w:t>BEEP</w:t>
        </w:r>
      </w:hyperlink>
      <w:r w:rsidR="00D97445">
        <w:rPr>
          <w:rStyle w:val="Hyperlink"/>
        </w:rPr>
        <w:t>.</w:t>
      </w:r>
    </w:p>
    <w:p w14:paraId="149CEAAC" w14:textId="7E9D6365" w:rsidR="002E706A" w:rsidRPr="008D0496" w:rsidRDefault="002E706A" w:rsidP="002E706A">
      <w:pPr>
        <w:rPr>
          <w:rFonts w:cs="Helvetica"/>
          <w:shd w:val="clear" w:color="auto" w:fill="FFFFFF"/>
        </w:rPr>
      </w:pPr>
      <w:r w:rsidRPr="00B0099B">
        <w:rPr>
          <w:rFonts w:cs="Helvetica"/>
          <w:shd w:val="clear" w:color="auto" w:fill="FFFFFF"/>
        </w:rPr>
        <w:t xml:space="preserve">To learn more about the Lake Nona Impact Forum and the Lake Nona Institute, visit </w:t>
      </w:r>
      <w:hyperlink r:id="rId48" w:history="1">
        <w:r w:rsidRPr="00B0099B">
          <w:rPr>
            <w:rStyle w:val="Hyperlink"/>
            <w:rFonts w:cs="Helvetica"/>
            <w:shd w:val="clear" w:color="auto" w:fill="FFFFFF"/>
          </w:rPr>
          <w:t>www.LakeNonaImpactForum.org</w:t>
        </w:r>
      </w:hyperlink>
      <w:r w:rsidRPr="00B0099B">
        <w:rPr>
          <w:rFonts w:cs="Helvetica"/>
          <w:shd w:val="clear" w:color="auto" w:fill="FFFFFF"/>
        </w:rPr>
        <w:t xml:space="preserve"> and </w:t>
      </w:r>
      <w:hyperlink r:id="rId49" w:history="1">
        <w:r w:rsidRPr="00B0099B">
          <w:rPr>
            <w:rStyle w:val="Hyperlink"/>
            <w:rFonts w:cs="Helvetica"/>
            <w:shd w:val="clear" w:color="auto" w:fill="FFFFFF"/>
          </w:rPr>
          <w:t>www.LakeNonaInstitute.org</w:t>
        </w:r>
      </w:hyperlink>
      <w:r w:rsidRPr="00B0099B">
        <w:rPr>
          <w:rFonts w:cs="Helvetica"/>
          <w:shd w:val="clear" w:color="auto" w:fill="FFFFFF"/>
        </w:rPr>
        <w:t>.</w:t>
      </w:r>
      <w:r>
        <w:rPr>
          <w:rFonts w:cs="Helvetica"/>
          <w:shd w:val="clear" w:color="auto" w:fill="FFFFFF"/>
        </w:rPr>
        <w:t xml:space="preserve">  Follow </w:t>
      </w:r>
      <w:r w:rsidR="006C257E">
        <w:rPr>
          <w:rFonts w:cs="Helvetica"/>
          <w:shd w:val="clear" w:color="auto" w:fill="FFFFFF"/>
        </w:rPr>
        <w:t>along with the Impact Forum</w:t>
      </w:r>
      <w:r>
        <w:rPr>
          <w:rFonts w:cs="Helvetica"/>
          <w:shd w:val="clear" w:color="auto" w:fill="FFFFFF"/>
        </w:rPr>
        <w:t xml:space="preserve"> on Twitter</w:t>
      </w:r>
      <w:r w:rsidR="006C7899">
        <w:rPr>
          <w:rFonts w:cs="Helvetica"/>
          <w:shd w:val="clear" w:color="auto" w:fill="FFFFFF"/>
        </w:rPr>
        <w:t xml:space="preserve"> and Instagram</w:t>
      </w:r>
      <w:r>
        <w:rPr>
          <w:rFonts w:cs="Helvetica"/>
          <w:shd w:val="clear" w:color="auto" w:fill="FFFFFF"/>
        </w:rPr>
        <w:t xml:space="preserve"> at </w:t>
      </w:r>
      <w:hyperlink r:id="rId50" w:history="1">
        <w:r w:rsidRPr="00A00C89">
          <w:rPr>
            <w:rStyle w:val="Hyperlink"/>
            <w:rFonts w:cs="Helvetica"/>
            <w:shd w:val="clear" w:color="auto" w:fill="FFFFFF"/>
          </w:rPr>
          <w:t>@LN_ Institute</w:t>
        </w:r>
      </w:hyperlink>
      <w:bookmarkStart w:id="0" w:name="_GoBack"/>
      <w:r w:rsidR="006C7899" w:rsidRPr="006C7899">
        <w:rPr>
          <w:rStyle w:val="Hyperlink"/>
          <w:rFonts w:cs="Helvetica"/>
          <w:u w:val="none"/>
          <w:shd w:val="clear" w:color="auto" w:fill="FFFFFF"/>
        </w:rPr>
        <w:t xml:space="preserve"> </w:t>
      </w:r>
      <w:bookmarkEnd w:id="0"/>
      <w:r>
        <w:t xml:space="preserve">and at </w:t>
      </w:r>
      <w:hyperlink r:id="rId51" w:history="1">
        <w:r w:rsidRPr="00A00C89">
          <w:rPr>
            <w:rStyle w:val="Hyperlink"/>
          </w:rPr>
          <w:t>Facebook.com/</w:t>
        </w:r>
        <w:proofErr w:type="spellStart"/>
        <w:r w:rsidRPr="00A00C89">
          <w:rPr>
            <w:rStyle w:val="Hyperlink"/>
          </w:rPr>
          <w:t>LakeNonaInstitute</w:t>
        </w:r>
        <w:proofErr w:type="spellEnd"/>
      </w:hyperlink>
      <w:r>
        <w:t xml:space="preserve">. </w:t>
      </w:r>
      <w:r>
        <w:rPr>
          <w:rFonts w:cs="Helvetica"/>
          <w:shd w:val="clear" w:color="auto" w:fill="FFFFFF"/>
        </w:rPr>
        <w:t xml:space="preserve">You can also join the conversation online using the </w:t>
      </w:r>
      <w:r w:rsidRPr="008D0496">
        <w:rPr>
          <w:rFonts w:cs="Helvetica"/>
          <w:shd w:val="clear" w:color="auto" w:fill="FFFFFF"/>
        </w:rPr>
        <w:t>hashtag #LNIF1</w:t>
      </w:r>
      <w:r>
        <w:rPr>
          <w:rFonts w:cs="Helvetica"/>
          <w:shd w:val="clear" w:color="auto" w:fill="FFFFFF"/>
        </w:rPr>
        <w:t>9</w:t>
      </w:r>
      <w:r w:rsidRPr="008D0496">
        <w:rPr>
          <w:rFonts w:cs="Helvetica"/>
          <w:shd w:val="clear" w:color="auto" w:fill="FFFFFF"/>
        </w:rPr>
        <w:t>.</w:t>
      </w:r>
    </w:p>
    <w:p w14:paraId="62E39176" w14:textId="0711F86C" w:rsidR="002E706A" w:rsidRPr="008D0496" w:rsidRDefault="002E706A" w:rsidP="002E706A">
      <w:pPr>
        <w:rPr>
          <w:rFonts w:cs="Helvetica"/>
          <w:u w:val="single"/>
          <w:shd w:val="clear" w:color="auto" w:fill="FFFFFF"/>
        </w:rPr>
      </w:pPr>
      <w:r w:rsidRPr="008D0496">
        <w:rPr>
          <w:rFonts w:cs="Helvetica"/>
          <w:u w:val="single"/>
          <w:shd w:val="clear" w:color="auto" w:fill="FFFFFF"/>
        </w:rPr>
        <w:t>About Lake Nona Institute:</w:t>
      </w:r>
    </w:p>
    <w:p w14:paraId="4F5058EC" w14:textId="5773E953" w:rsidR="002E706A" w:rsidRPr="008D0496" w:rsidRDefault="002E706A" w:rsidP="002E706A">
      <w:pPr>
        <w:rPr>
          <w:rFonts w:cs="Helvetica"/>
          <w:u w:val="single"/>
          <w:shd w:val="clear" w:color="auto" w:fill="FFFFFF"/>
        </w:rPr>
      </w:pPr>
      <w:r w:rsidRPr="008D0496">
        <w:rPr>
          <w:rFonts w:cstheme="minorHAnsi"/>
        </w:rPr>
        <w:t>Lake Nona Institute is a nonprofit, community-focused organization that incubates, activates and measures the impact of innovative technologies and programs that can become global models for building healthy, sustainable and inspired communities. The Institute focuses on programs based on: Health &amp; Wellness, Education and Sustainability. At its core, Lake Nona Institute believes that individuals in the social context of a community can and do have a profound impact on wellness, education and sustainability.</w:t>
      </w:r>
    </w:p>
    <w:p w14:paraId="587035A4" w14:textId="77777777" w:rsidR="002E706A" w:rsidRPr="0032071F" w:rsidRDefault="002E706A" w:rsidP="002E706A">
      <w:pPr>
        <w:rPr>
          <w:rFonts w:cstheme="minorHAnsi"/>
          <w:u w:val="single"/>
          <w:shd w:val="clear" w:color="auto" w:fill="FFFFFF"/>
        </w:rPr>
      </w:pPr>
      <w:r w:rsidRPr="0032071F">
        <w:rPr>
          <w:rFonts w:cstheme="minorHAnsi"/>
          <w:u w:val="single"/>
          <w:shd w:val="clear" w:color="auto" w:fill="FFFFFF"/>
        </w:rPr>
        <w:t>About Lake Nona:</w:t>
      </w:r>
    </w:p>
    <w:p w14:paraId="63C6C199" w14:textId="4BA2F1EB" w:rsidR="002E706A" w:rsidRPr="0032071F" w:rsidRDefault="002E706A" w:rsidP="002E706A">
      <w:pPr>
        <w:rPr>
          <w:rFonts w:cstheme="minorHAnsi"/>
          <w:bCs/>
        </w:rPr>
      </w:pPr>
      <w:r w:rsidRPr="0032071F">
        <w:rPr>
          <w:rFonts w:cstheme="minorHAnsi"/>
          <w:bCs/>
        </w:rPr>
        <w:t>Orlando’s Lake Nona is one of the fastest-growing communities in America with more than 10 million square feet of world-class residential and commercial facilities.  Adjacent to Orlando International Airport, the large-scale, master-designed community is home to thoughtfully designed neighborhoods, world-class education facilities, a Health &amp; Life Sciences Cluster, a Sports &amp; Performance District highlighted by USTA’s</w:t>
      </w:r>
      <w:r w:rsidR="008215BE">
        <w:rPr>
          <w:rFonts w:cstheme="minorHAnsi"/>
          <w:bCs/>
        </w:rPr>
        <w:t xml:space="preserve"> </w:t>
      </w:r>
      <w:r w:rsidRPr="0032071F">
        <w:rPr>
          <w:rFonts w:cstheme="minorHAnsi"/>
          <w:bCs/>
        </w:rPr>
        <w:t xml:space="preserve">Home of American Tennis – the largest tennis facility in the world, diverse work spaces, recreational facilities, retail centers, and entertainment venues encompassing the best Orlando has to offer with all the conveniences of a dynamic, vibrant community. Driven by a long-term vision, Lake Nona is committed to building an innovative community that inspires human potential whilst being focused on sustainable design, healthy living, and groundbreaking gigabit fiber optic technology. </w:t>
      </w:r>
    </w:p>
    <w:p w14:paraId="5AFDEF6F" w14:textId="5AD9B71D" w:rsidR="002E706A" w:rsidRPr="0032071F" w:rsidRDefault="002E706A" w:rsidP="002E706A">
      <w:pPr>
        <w:rPr>
          <w:rFonts w:cstheme="minorHAnsi"/>
          <w:bCs/>
        </w:rPr>
      </w:pPr>
      <w:r w:rsidRPr="0032071F">
        <w:rPr>
          <w:rFonts w:cstheme="minorHAnsi"/>
          <w:bCs/>
        </w:rPr>
        <w:t xml:space="preserve">For more information, visit </w:t>
      </w:r>
      <w:hyperlink r:id="rId52" w:history="1">
        <w:r w:rsidRPr="0032071F">
          <w:rPr>
            <w:rStyle w:val="Hyperlink"/>
            <w:rFonts w:cstheme="minorHAnsi"/>
            <w:bCs/>
          </w:rPr>
          <w:t>www.lakenona.com</w:t>
        </w:r>
      </w:hyperlink>
      <w:r w:rsidRPr="0032071F">
        <w:rPr>
          <w:rFonts w:cstheme="minorHAnsi"/>
          <w:bCs/>
        </w:rPr>
        <w:t xml:space="preserve">  </w:t>
      </w:r>
    </w:p>
    <w:p w14:paraId="5AD761E5" w14:textId="77777777" w:rsidR="002E706A" w:rsidRPr="000E0628" w:rsidRDefault="002E706A" w:rsidP="002E706A">
      <w:pPr>
        <w:pStyle w:val="xmsonormal"/>
        <w:autoSpaceDE w:val="0"/>
        <w:autoSpaceDN w:val="0"/>
        <w:spacing w:before="0" w:beforeAutospacing="0" w:after="0" w:afterAutospacing="0"/>
        <w:rPr>
          <w:rFonts w:asciiTheme="minorHAnsi" w:hAnsiTheme="minorHAnsi" w:cstheme="majorBidi"/>
          <w:sz w:val="22"/>
          <w:szCs w:val="22"/>
        </w:rPr>
      </w:pPr>
    </w:p>
    <w:p w14:paraId="13D36F9A" w14:textId="77777777" w:rsidR="002E706A" w:rsidRPr="006A7F49" w:rsidRDefault="002E706A" w:rsidP="002E706A">
      <w:pPr>
        <w:jc w:val="center"/>
      </w:pPr>
      <w:r w:rsidRPr="006A7F49">
        <w:t>###</w:t>
      </w:r>
    </w:p>
    <w:p w14:paraId="316D1F84" w14:textId="77777777" w:rsidR="00AD56AB" w:rsidRDefault="00AD56AB"/>
    <w:sectPr w:rsidR="00AD56AB" w:rsidSect="009E3848">
      <w:footerReference w:type="even"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2217" w14:textId="77777777" w:rsidR="000264DB" w:rsidRDefault="000264DB">
      <w:pPr>
        <w:spacing w:after="0" w:line="240" w:lineRule="auto"/>
      </w:pPr>
      <w:r>
        <w:separator/>
      </w:r>
    </w:p>
  </w:endnote>
  <w:endnote w:type="continuationSeparator" w:id="0">
    <w:p w14:paraId="14D381D9" w14:textId="77777777" w:rsidR="000264DB" w:rsidRDefault="000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F515" w14:textId="77777777" w:rsidR="008F0D6E" w:rsidRDefault="00214CCA" w:rsidP="00CE5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A0231" w14:textId="77777777" w:rsidR="008F0D6E" w:rsidRDefault="0002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695" w14:textId="77777777" w:rsidR="008F0D6E" w:rsidRDefault="00214CCA" w:rsidP="00CE5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95E">
      <w:rPr>
        <w:rStyle w:val="PageNumber"/>
        <w:noProof/>
      </w:rPr>
      <w:t>3</w:t>
    </w:r>
    <w:r>
      <w:rPr>
        <w:rStyle w:val="PageNumber"/>
      </w:rPr>
      <w:fldChar w:fldCharType="end"/>
    </w:r>
  </w:p>
  <w:p w14:paraId="30A0329C" w14:textId="77777777" w:rsidR="008F0D6E" w:rsidRDefault="000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37B1" w14:textId="77777777" w:rsidR="000264DB" w:rsidRDefault="000264DB">
      <w:pPr>
        <w:spacing w:after="0" w:line="240" w:lineRule="auto"/>
      </w:pPr>
      <w:r>
        <w:separator/>
      </w:r>
    </w:p>
  </w:footnote>
  <w:footnote w:type="continuationSeparator" w:id="0">
    <w:p w14:paraId="48A6C044" w14:textId="77777777" w:rsidR="000264DB" w:rsidRDefault="00026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92C7A"/>
    <w:multiLevelType w:val="hybridMultilevel"/>
    <w:tmpl w:val="52169786"/>
    <w:lvl w:ilvl="0" w:tplc="EF92487C">
      <w:start w:val="9"/>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BC5096"/>
    <w:multiLevelType w:val="hybridMultilevel"/>
    <w:tmpl w:val="EB0E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B2D05"/>
    <w:multiLevelType w:val="hybridMultilevel"/>
    <w:tmpl w:val="167CEDC0"/>
    <w:lvl w:ilvl="0" w:tplc="6098168A">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6A"/>
    <w:rsid w:val="000264DB"/>
    <w:rsid w:val="000356B5"/>
    <w:rsid w:val="000444ED"/>
    <w:rsid w:val="00071B05"/>
    <w:rsid w:val="000761E6"/>
    <w:rsid w:val="00077BC3"/>
    <w:rsid w:val="00082292"/>
    <w:rsid w:val="00091AAC"/>
    <w:rsid w:val="000D39E8"/>
    <w:rsid w:val="00112674"/>
    <w:rsid w:val="00151BDC"/>
    <w:rsid w:val="001B24EB"/>
    <w:rsid w:val="001D5B51"/>
    <w:rsid w:val="001E3994"/>
    <w:rsid w:val="00214CCA"/>
    <w:rsid w:val="002677B8"/>
    <w:rsid w:val="002E706A"/>
    <w:rsid w:val="00351482"/>
    <w:rsid w:val="0035518C"/>
    <w:rsid w:val="003E605A"/>
    <w:rsid w:val="00463F9E"/>
    <w:rsid w:val="004762AC"/>
    <w:rsid w:val="004850B3"/>
    <w:rsid w:val="004D0CCA"/>
    <w:rsid w:val="00501591"/>
    <w:rsid w:val="00505496"/>
    <w:rsid w:val="0051084C"/>
    <w:rsid w:val="00513006"/>
    <w:rsid w:val="0053052E"/>
    <w:rsid w:val="00572E22"/>
    <w:rsid w:val="00582626"/>
    <w:rsid w:val="00582995"/>
    <w:rsid w:val="005C4794"/>
    <w:rsid w:val="005F31DF"/>
    <w:rsid w:val="00610972"/>
    <w:rsid w:val="006436C6"/>
    <w:rsid w:val="00660F1A"/>
    <w:rsid w:val="006953CD"/>
    <w:rsid w:val="006C257E"/>
    <w:rsid w:val="006C7899"/>
    <w:rsid w:val="007273B0"/>
    <w:rsid w:val="00783359"/>
    <w:rsid w:val="007B7856"/>
    <w:rsid w:val="007E5584"/>
    <w:rsid w:val="007E56BF"/>
    <w:rsid w:val="007F6E8B"/>
    <w:rsid w:val="008046AB"/>
    <w:rsid w:val="008215BE"/>
    <w:rsid w:val="00862C36"/>
    <w:rsid w:val="008834C2"/>
    <w:rsid w:val="0089676B"/>
    <w:rsid w:val="008C6FE8"/>
    <w:rsid w:val="008E49DF"/>
    <w:rsid w:val="00900B43"/>
    <w:rsid w:val="009D4FCA"/>
    <w:rsid w:val="009E04F5"/>
    <w:rsid w:val="009E1539"/>
    <w:rsid w:val="00A104E6"/>
    <w:rsid w:val="00A110A6"/>
    <w:rsid w:val="00A16ACA"/>
    <w:rsid w:val="00A30102"/>
    <w:rsid w:val="00A7599F"/>
    <w:rsid w:val="00AD56AB"/>
    <w:rsid w:val="00AD70DF"/>
    <w:rsid w:val="00B93FA5"/>
    <w:rsid w:val="00BE4670"/>
    <w:rsid w:val="00C2452A"/>
    <w:rsid w:val="00C250E4"/>
    <w:rsid w:val="00C45DEE"/>
    <w:rsid w:val="00C50763"/>
    <w:rsid w:val="00C63B87"/>
    <w:rsid w:val="00C7395E"/>
    <w:rsid w:val="00C90453"/>
    <w:rsid w:val="00CA7025"/>
    <w:rsid w:val="00CD4254"/>
    <w:rsid w:val="00D17483"/>
    <w:rsid w:val="00D22095"/>
    <w:rsid w:val="00D24FA2"/>
    <w:rsid w:val="00D97445"/>
    <w:rsid w:val="00DB541F"/>
    <w:rsid w:val="00E40167"/>
    <w:rsid w:val="00E50626"/>
    <w:rsid w:val="00E712AC"/>
    <w:rsid w:val="00E73E57"/>
    <w:rsid w:val="00E868DA"/>
    <w:rsid w:val="00EC6A36"/>
    <w:rsid w:val="00EE554B"/>
    <w:rsid w:val="00F6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5AFE"/>
  <w15:chartTrackingRefBased/>
  <w15:docId w15:val="{78EE6117-35F8-4C42-8F9F-9D020EF3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6A"/>
    <w:rPr>
      <w:color w:val="0000FF"/>
      <w:u w:val="single"/>
    </w:rPr>
  </w:style>
  <w:style w:type="paragraph" w:styleId="ListParagraph">
    <w:name w:val="List Paragraph"/>
    <w:basedOn w:val="Normal"/>
    <w:uiPriority w:val="34"/>
    <w:qFormat/>
    <w:rsid w:val="002E706A"/>
    <w:pPr>
      <w:ind w:left="720"/>
      <w:contextualSpacing/>
    </w:pPr>
  </w:style>
  <w:style w:type="character" w:styleId="CommentReference">
    <w:name w:val="annotation reference"/>
    <w:basedOn w:val="DefaultParagraphFont"/>
    <w:uiPriority w:val="99"/>
    <w:semiHidden/>
    <w:unhideWhenUsed/>
    <w:rsid w:val="002E706A"/>
    <w:rPr>
      <w:sz w:val="16"/>
      <w:szCs w:val="16"/>
    </w:rPr>
  </w:style>
  <w:style w:type="paragraph" w:styleId="CommentText">
    <w:name w:val="annotation text"/>
    <w:basedOn w:val="Normal"/>
    <w:link w:val="CommentTextChar"/>
    <w:uiPriority w:val="99"/>
    <w:semiHidden/>
    <w:unhideWhenUsed/>
    <w:rsid w:val="002E706A"/>
    <w:pPr>
      <w:spacing w:line="240" w:lineRule="auto"/>
    </w:pPr>
    <w:rPr>
      <w:sz w:val="20"/>
      <w:szCs w:val="20"/>
    </w:rPr>
  </w:style>
  <w:style w:type="character" w:customStyle="1" w:styleId="CommentTextChar">
    <w:name w:val="Comment Text Char"/>
    <w:basedOn w:val="DefaultParagraphFont"/>
    <w:link w:val="CommentText"/>
    <w:uiPriority w:val="99"/>
    <w:semiHidden/>
    <w:rsid w:val="002E706A"/>
    <w:rPr>
      <w:sz w:val="20"/>
      <w:szCs w:val="20"/>
    </w:rPr>
  </w:style>
  <w:style w:type="paragraph" w:customStyle="1" w:styleId="xmsonormal">
    <w:name w:val="x_msonormal"/>
    <w:basedOn w:val="Normal"/>
    <w:rsid w:val="002E706A"/>
    <w:pPr>
      <w:spacing w:before="100" w:beforeAutospacing="1" w:after="100" w:afterAutospacing="1" w:line="240" w:lineRule="auto"/>
    </w:pPr>
    <w:rPr>
      <w:rFonts w:ascii="Times" w:eastAsiaTheme="minorEastAsia" w:hAnsi="Times"/>
      <w:sz w:val="20"/>
      <w:szCs w:val="20"/>
    </w:rPr>
  </w:style>
  <w:style w:type="paragraph" w:styleId="Footer">
    <w:name w:val="footer"/>
    <w:basedOn w:val="Normal"/>
    <w:link w:val="FooterChar"/>
    <w:uiPriority w:val="99"/>
    <w:unhideWhenUsed/>
    <w:rsid w:val="002E70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706A"/>
  </w:style>
  <w:style w:type="character" w:styleId="PageNumber">
    <w:name w:val="page number"/>
    <w:basedOn w:val="DefaultParagraphFont"/>
    <w:uiPriority w:val="99"/>
    <w:semiHidden/>
    <w:unhideWhenUsed/>
    <w:rsid w:val="002E706A"/>
  </w:style>
  <w:style w:type="paragraph" w:styleId="BalloonText">
    <w:name w:val="Balloon Text"/>
    <w:basedOn w:val="Normal"/>
    <w:link w:val="BalloonTextChar"/>
    <w:uiPriority w:val="99"/>
    <w:semiHidden/>
    <w:unhideWhenUsed/>
    <w:rsid w:val="005F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D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7445"/>
    <w:rPr>
      <w:color w:val="605E5C"/>
      <w:shd w:val="clear" w:color="auto" w:fill="E1DFDD"/>
    </w:rPr>
  </w:style>
  <w:style w:type="paragraph" w:styleId="Revision">
    <w:name w:val="Revision"/>
    <w:hidden/>
    <w:uiPriority w:val="99"/>
    <w:semiHidden/>
    <w:rsid w:val="000444ED"/>
    <w:pPr>
      <w:spacing w:after="0" w:line="240" w:lineRule="auto"/>
    </w:pPr>
  </w:style>
  <w:style w:type="character" w:customStyle="1" w:styleId="UnresolvedMention2">
    <w:name w:val="Unresolved Mention2"/>
    <w:basedOn w:val="DefaultParagraphFont"/>
    <w:uiPriority w:val="99"/>
    <w:semiHidden/>
    <w:unhideWhenUsed/>
    <w:rsid w:val="0066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66403">
      <w:bodyDiv w:val="1"/>
      <w:marLeft w:val="0"/>
      <w:marRight w:val="0"/>
      <w:marTop w:val="0"/>
      <w:marBottom w:val="0"/>
      <w:divBdr>
        <w:top w:val="none" w:sz="0" w:space="0" w:color="auto"/>
        <w:left w:val="none" w:sz="0" w:space="0" w:color="auto"/>
        <w:bottom w:val="none" w:sz="0" w:space="0" w:color="auto"/>
        <w:right w:val="none" w:sz="0" w:space="0" w:color="auto"/>
      </w:divBdr>
    </w:div>
    <w:div w:id="15965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nj.com/" TargetMode="External"/><Relationship Id="rId18" Type="http://schemas.openxmlformats.org/officeDocument/2006/relationships/hyperlink" Target="https://www.adventhealth.com/" TargetMode="External"/><Relationship Id="rId26" Type="http://schemas.openxmlformats.org/officeDocument/2006/relationships/hyperlink" Target="https://www.usta.com/en/home.html" TargetMode="External"/><Relationship Id="rId39" Type="http://schemas.openxmlformats.org/officeDocument/2006/relationships/hyperlink" Target="https://www.akerman.com/en/" TargetMode="External"/><Relationship Id="rId21" Type="http://schemas.openxmlformats.org/officeDocument/2006/relationships/hyperlink" Target="http://www.edythbush.org/" TargetMode="External"/><Relationship Id="rId34" Type="http://schemas.openxmlformats.org/officeDocument/2006/relationships/hyperlink" Target="http://www.cityoforlando.net/" TargetMode="External"/><Relationship Id="rId42" Type="http://schemas.openxmlformats.org/officeDocument/2006/relationships/hyperlink" Target="http://coastalconstruction.com/" TargetMode="External"/><Relationship Id="rId47" Type="http://schemas.openxmlformats.org/officeDocument/2006/relationships/hyperlink" Target="https://www.go-beep.com/" TargetMode="External"/><Relationship Id="rId50" Type="http://schemas.openxmlformats.org/officeDocument/2006/relationships/hyperlink" Target="https://twitter.com/LN_Institute" TargetMode="External"/><Relationship Id="rId55" Type="http://schemas.openxmlformats.org/officeDocument/2006/relationships/fontTable" Target="fontTable.xml"/><Relationship Id="rId7" Type="http://schemas.openxmlformats.org/officeDocument/2006/relationships/hyperlink" Target="mailto:bwagner@Rubenstein.com" TargetMode="External"/><Relationship Id="rId2" Type="http://schemas.openxmlformats.org/officeDocument/2006/relationships/styles" Target="styles.xml"/><Relationship Id="rId16" Type="http://schemas.openxmlformats.org/officeDocument/2006/relationships/hyperlink" Target="https://www.technogym.com/us/" TargetMode="External"/><Relationship Id="rId29" Type="http://schemas.openxmlformats.org/officeDocument/2006/relationships/hyperlink" Target="https://usa.healthcare.siemens.com/" TargetMode="External"/><Relationship Id="rId11" Type="http://schemas.openxmlformats.org/officeDocument/2006/relationships/hyperlink" Target="https://lakenona.ufhealth.org/" TargetMode="External"/><Relationship Id="rId24" Type="http://schemas.openxmlformats.org/officeDocument/2006/relationships/hyperlink" Target="https://med.ucf.edu/" TargetMode="External"/><Relationship Id="rId32" Type="http://schemas.openxmlformats.org/officeDocument/2006/relationships/hyperlink" Target="https://www.visitorlando.com/en" TargetMode="External"/><Relationship Id="rId37" Type="http://schemas.openxmlformats.org/officeDocument/2006/relationships/hyperlink" Target="https://www.solidbio.com/" TargetMode="External"/><Relationship Id="rId40" Type="http://schemas.openxmlformats.org/officeDocument/2006/relationships/hyperlink" Target="https://www.alston.com/en" TargetMode="External"/><Relationship Id="rId45" Type="http://schemas.openxmlformats.org/officeDocument/2006/relationships/hyperlink" Target="https://www.sleepscore.com/"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d.ucf.edu/" TargetMode="External"/><Relationship Id="rId19" Type="http://schemas.openxmlformats.org/officeDocument/2006/relationships/hyperlink" Target="https://online.citi.com/US/login.do" TargetMode="External"/><Relationship Id="rId31" Type="http://schemas.openxmlformats.org/officeDocument/2006/relationships/hyperlink" Target="https://www.bioclinica.com/" TargetMode="External"/><Relationship Id="rId44" Type="http://schemas.openxmlformats.org/officeDocument/2006/relationships/hyperlink" Target="https://www.orangecountyfl.net/" TargetMode="External"/><Relationship Id="rId52" Type="http://schemas.openxmlformats.org/officeDocument/2006/relationships/hyperlink" Target="http://www.lakenona.com" TargetMode="External"/><Relationship Id="rId4" Type="http://schemas.openxmlformats.org/officeDocument/2006/relationships/webSettings" Target="webSettings.xml"/><Relationship Id="rId9" Type="http://schemas.openxmlformats.org/officeDocument/2006/relationships/hyperlink" Target="http://www.meetwhit.com/" TargetMode="External"/><Relationship Id="rId14" Type="http://schemas.openxmlformats.org/officeDocument/2006/relationships/hyperlink" Target="https://home.kpmg/us/en/home.html" TargetMode="External"/><Relationship Id="rId22" Type="http://schemas.openxmlformats.org/officeDocument/2006/relationships/hyperlink" Target="https://hcahealthcare.com/" TargetMode="External"/><Relationship Id="rId27" Type="http://schemas.openxmlformats.org/officeDocument/2006/relationships/hyperlink" Target="https://www.cisco.com/" TargetMode="External"/><Relationship Id="rId30" Type="http://schemas.openxmlformats.org/officeDocument/2006/relationships/hyperlink" Target="http://www.drphillips.org/about-us/dr-p-phillips-foundation" TargetMode="External"/><Relationship Id="rId35" Type="http://schemas.openxmlformats.org/officeDocument/2006/relationships/hyperlink" Target="https://www.ouc.com/" TargetMode="External"/><Relationship Id="rId43" Type="http://schemas.openxmlformats.org/officeDocument/2006/relationships/hyperlink" Target="http://www.mossnylaw.com/" TargetMode="External"/><Relationship Id="rId48" Type="http://schemas.openxmlformats.org/officeDocument/2006/relationships/hyperlink" Target="http://www.LakeNonaImpactForum.org" TargetMode="External"/><Relationship Id="rId56" Type="http://schemas.openxmlformats.org/officeDocument/2006/relationships/theme" Target="theme/theme1.xml"/><Relationship Id="rId8" Type="http://schemas.openxmlformats.org/officeDocument/2006/relationships/hyperlink" Target="http://www.liveworkparticipate.com/" TargetMode="External"/><Relationship Id="rId51" Type="http://schemas.openxmlformats.org/officeDocument/2006/relationships/hyperlink" Target="https://www.facebook.com/lakenonainstitute/?fref=nf" TargetMode="External"/><Relationship Id="rId3" Type="http://schemas.openxmlformats.org/officeDocument/2006/relationships/settings" Target="settings.xml"/><Relationship Id="rId12" Type="http://schemas.openxmlformats.org/officeDocument/2006/relationships/hyperlink" Target="http://www.guidewellcenteratlakenona.com/" TargetMode="External"/><Relationship Id="rId17" Type="http://schemas.openxmlformats.org/officeDocument/2006/relationships/hyperlink" Target="https://integrated-wellness-partners.com/" TargetMode="External"/><Relationship Id="rId25" Type="http://schemas.openxmlformats.org/officeDocument/2006/relationships/hyperlink" Target="https://ufhealth.org/" TargetMode="External"/><Relationship Id="rId33" Type="http://schemas.openxmlformats.org/officeDocument/2006/relationships/hyperlink" Target="http://www.tavistock.com/portfolio/tavistock-life-sciences/" TargetMode="External"/><Relationship Id="rId38" Type="http://schemas.openxmlformats.org/officeDocument/2006/relationships/hyperlink" Target="http://www.hksinc.com/" TargetMode="External"/><Relationship Id="rId46" Type="http://schemas.openxmlformats.org/officeDocument/2006/relationships/hyperlink" Target="https://www.sharecare.com/" TargetMode="External"/><Relationship Id="rId20" Type="http://schemas.openxmlformats.org/officeDocument/2006/relationships/hyperlink" Target="http://www.tavistock.com/foundation/" TargetMode="External"/><Relationship Id="rId41" Type="http://schemas.openxmlformats.org/officeDocument/2006/relationships/hyperlink" Target="https://www.balfourbeatty.com/"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uidewell.com/innovation" TargetMode="External"/><Relationship Id="rId23" Type="http://schemas.openxmlformats.org/officeDocument/2006/relationships/hyperlink" Target="https://www.nemours.org/" TargetMode="External"/><Relationship Id="rId28" Type="http://schemas.openxmlformats.org/officeDocument/2006/relationships/hyperlink" Target="https://www.pepsico.com/" TargetMode="External"/><Relationship Id="rId36" Type="http://schemas.openxmlformats.org/officeDocument/2006/relationships/hyperlink" Target="https://www.nelsonmullins.com/" TargetMode="External"/><Relationship Id="rId49" Type="http://schemas.openxmlformats.org/officeDocument/2006/relationships/hyperlink" Target="http://www.LakeNona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Rubenstein</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Wagner</dc:creator>
  <cp:keywords/>
  <dc:description/>
  <cp:lastModifiedBy>Karlee Kunkle</cp:lastModifiedBy>
  <cp:revision>4</cp:revision>
  <cp:lastPrinted>2019-02-14T15:14:00Z</cp:lastPrinted>
  <dcterms:created xsi:type="dcterms:W3CDTF">2019-02-14T16:29:00Z</dcterms:created>
  <dcterms:modified xsi:type="dcterms:W3CDTF">2019-02-17T22:54:00Z</dcterms:modified>
</cp:coreProperties>
</file>